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F82" w:rsidRPr="00D93F82" w:rsidRDefault="00D468A9" w:rsidP="00D93F82">
      <w:pPr>
        <w:keepNext/>
        <w:spacing w:after="0" w:line="240" w:lineRule="auto"/>
        <w:jc w:val="center"/>
        <w:outlineLvl w:val="0"/>
        <w:rPr>
          <w:rFonts w:ascii="Times New Roman" w:eastAsia="Times New Roman" w:hAnsi="Times New Roman"/>
          <w:sz w:val="28"/>
          <w:szCs w:val="28"/>
          <w:lang w:eastAsia="ru-RU"/>
        </w:rPr>
      </w:pPr>
      <w:bookmarkStart w:id="0" w:name="sub_10284"/>
      <w:r>
        <w:rPr>
          <w:noProof/>
          <w:lang w:eastAsia="ru-RU"/>
        </w:rPr>
        <w:drawing>
          <wp:anchor distT="0" distB="0" distL="114300" distR="114300" simplePos="0" relativeHeight="251657728" behindDoc="0" locked="0" layoutInCell="1" allowOverlap="1">
            <wp:simplePos x="0" y="0"/>
            <wp:positionH relativeFrom="column">
              <wp:posOffset>2842895</wp:posOffset>
            </wp:positionH>
            <wp:positionV relativeFrom="paragraph">
              <wp:posOffset>-459105</wp:posOffset>
            </wp:positionV>
            <wp:extent cx="504825" cy="609600"/>
            <wp:effectExtent l="19050" t="0" r="9525" b="0"/>
            <wp:wrapSquare wrapText="bothSides"/>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wpi="http://schemas.microsoft.com/office/word/2010/wordprocessingInk" xmlns:wps="http://schemas.microsoft.com/office/word/2010/wordprocessingShape" xmlns:wpc="http://schemas.microsoft.com/office/word/2010/wordprocessingCanvas" xmlns:wpg="http://schemas.microsoft.com/office/word/2010/wordprocessingGroup" xmlns:a14="http://schemas.microsoft.com/office/drawing/2010/main"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w16se="http://schemas.microsoft.com/office/word/2015/wordml/symex"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w10="urn:schemas-microsoft-com:office:word" xmlns:v="urn:schemas-microsoft-com:vml" xmlns:o="urn:schemas-microsoft-com:office:office" xmlns:xvml="urn:schemas-microsoft-com:office:excel" xmlns:dsp="http://schemas.microsoft.com/office/drawing/2008/diagram" xmlns:xdr="http://schemas.openxmlformats.org/drawingml/2006/spreadsheetDrawing" xmlns:dgm="http://schemas.openxmlformats.org/drawingml/2006/diagram" xmlns:c14="http://schemas.microsoft.com/office/drawing/2007/8/2/chart" xmlns:cdr="http://schemas.openxmlformats.org/drawingml/2006/chartDrawing" xmlns:c="http://schemas.openxmlformats.org/drawingml/2006/chart" xmlns:sl="http://schemas.openxmlformats.org/schemaLibrary/2006/main" xmlns:mc="http://schemas.openxmlformats.org/markup-compatibility/2006" xmlns:w15="http://schemas.microsoft.com/office/word/2012/wordml" xmlns:wp14="http://schemas.microsoft.com/office/word/2010/wordprocessingDrawing" xmlns:w14="http://schemas.microsoft.com/office/word/2010/wordml" xmlns:w="http://schemas.openxmlformats.org/wordprocessingml/2006/main" xmlns="" val="0"/>
                        </a:ext>
                      </a:extLst>
                    </a:blip>
                    <a:srcRect/>
                    <a:stretch>
                      <a:fillRect/>
                    </a:stretch>
                  </pic:blipFill>
                  <pic:spPr bwMode="auto">
                    <a:xfrm>
                      <a:off x="0" y="0"/>
                      <a:ext cx="504825" cy="609600"/>
                    </a:xfrm>
                    <a:prstGeom prst="rect">
                      <a:avLst/>
                    </a:prstGeom>
                    <a:noFill/>
                    <a:ln>
                      <a:noFill/>
                    </a:ln>
                  </pic:spPr>
                </pic:pic>
              </a:graphicData>
            </a:graphic>
          </wp:anchor>
        </w:drawing>
      </w:r>
    </w:p>
    <w:p w:rsidR="00D93F82" w:rsidRPr="00D93F82" w:rsidRDefault="00D93F82" w:rsidP="00D93F82">
      <w:pPr>
        <w:keepNext/>
        <w:spacing w:after="0" w:line="240" w:lineRule="auto"/>
        <w:jc w:val="center"/>
        <w:outlineLvl w:val="0"/>
        <w:rPr>
          <w:rFonts w:ascii="Times New Roman" w:eastAsia="Times New Roman" w:hAnsi="Times New Roman"/>
          <w:bCs/>
          <w:sz w:val="24"/>
          <w:szCs w:val="24"/>
          <w:lang w:eastAsia="ru-RU"/>
        </w:rPr>
      </w:pPr>
    </w:p>
    <w:p w:rsidR="00D93F82" w:rsidRPr="00BD4EC9" w:rsidRDefault="00BD4EC9" w:rsidP="00D93F82">
      <w:pPr>
        <w:keepNext/>
        <w:spacing w:after="0" w:line="240" w:lineRule="auto"/>
        <w:jc w:val="center"/>
        <w:outlineLvl w:val="0"/>
        <w:rPr>
          <w:rFonts w:ascii="Times New Roman" w:eastAsia="Times New Roman" w:hAnsi="Times New Roman"/>
          <w:bCs/>
          <w:caps/>
          <w:sz w:val="24"/>
          <w:szCs w:val="24"/>
          <w:lang w:eastAsia="ru-RU"/>
        </w:rPr>
      </w:pPr>
      <w:r w:rsidRPr="00BD4EC9">
        <w:rPr>
          <w:rFonts w:ascii="Times New Roman" w:eastAsia="Times New Roman" w:hAnsi="Times New Roman"/>
          <w:bCs/>
          <w:caps/>
          <w:sz w:val="24"/>
          <w:szCs w:val="24"/>
          <w:lang w:eastAsia="ru-RU"/>
        </w:rPr>
        <w:t>Роскомнадзор</w:t>
      </w:r>
    </w:p>
    <w:p w:rsidR="00BD4EC9" w:rsidRPr="00D93F82" w:rsidRDefault="00BD4EC9" w:rsidP="00D93F82">
      <w:pPr>
        <w:keepNext/>
        <w:spacing w:before="240" w:after="0" w:line="240" w:lineRule="auto"/>
        <w:jc w:val="center"/>
        <w:outlineLvl w:val="0"/>
        <w:rPr>
          <w:rFonts w:ascii="Times New Roman" w:eastAsia="Times New Roman" w:hAnsi="Times New Roman"/>
          <w:bCs/>
          <w:sz w:val="28"/>
          <w:szCs w:val="28"/>
          <w:lang w:eastAsia="ru-RU"/>
        </w:rPr>
      </w:pPr>
      <w:r w:rsidRPr="00BD4EC9">
        <w:rPr>
          <w:rFonts w:ascii="Times New Roman" w:eastAsia="Times New Roman" w:hAnsi="Times New Roman"/>
          <w:bCs/>
          <w:caps/>
          <w:sz w:val="28"/>
          <w:szCs w:val="28"/>
          <w:lang w:eastAsia="ru-RU"/>
        </w:rPr>
        <w:t>Управление</w:t>
      </w:r>
      <w:r>
        <w:rPr>
          <w:rFonts w:ascii="Times New Roman" w:eastAsia="Times New Roman" w:hAnsi="Times New Roman"/>
          <w:bCs/>
          <w:sz w:val="28"/>
          <w:szCs w:val="28"/>
          <w:lang w:eastAsia="ru-RU"/>
        </w:rPr>
        <w:t xml:space="preserve"> </w:t>
      </w:r>
      <w:r w:rsidRPr="00BD4EC9">
        <w:rPr>
          <w:rFonts w:ascii="Times New Roman" w:eastAsia="Times New Roman" w:hAnsi="Times New Roman"/>
          <w:bCs/>
          <w:caps/>
          <w:sz w:val="28"/>
          <w:szCs w:val="28"/>
          <w:lang w:eastAsia="ru-RU"/>
        </w:rPr>
        <w:t>ФЕДЕРАЛЬНой</w:t>
      </w:r>
      <w:r w:rsidR="00D93F82" w:rsidRPr="00BD4EC9">
        <w:rPr>
          <w:rFonts w:ascii="Times New Roman" w:eastAsia="Times New Roman" w:hAnsi="Times New Roman"/>
          <w:bCs/>
          <w:caps/>
          <w:sz w:val="28"/>
          <w:szCs w:val="28"/>
          <w:lang w:eastAsia="ru-RU"/>
        </w:rPr>
        <w:t xml:space="preserve"> СЛУЖБ</w:t>
      </w:r>
      <w:r w:rsidRPr="00BD4EC9">
        <w:rPr>
          <w:rFonts w:ascii="Times New Roman" w:eastAsia="Times New Roman" w:hAnsi="Times New Roman"/>
          <w:bCs/>
          <w:caps/>
          <w:sz w:val="28"/>
          <w:szCs w:val="28"/>
          <w:lang w:eastAsia="ru-RU"/>
        </w:rPr>
        <w:t>ы</w:t>
      </w:r>
      <w:r w:rsidR="00D93F82" w:rsidRPr="00BD4EC9">
        <w:rPr>
          <w:rFonts w:ascii="Times New Roman" w:eastAsia="Times New Roman" w:hAnsi="Times New Roman"/>
          <w:bCs/>
          <w:caps/>
          <w:sz w:val="28"/>
          <w:szCs w:val="28"/>
          <w:lang w:eastAsia="ru-RU"/>
        </w:rPr>
        <w:t xml:space="preserve"> ПО НАДЗОРУ В СФЕРЕ СВЯЗИ, ИНФОРМАЦИОННЫХ ТЕХНОЛОГИЙ И МАССОВЫХ КОММУНИКАЦИЙ</w:t>
      </w:r>
      <w:r w:rsidRPr="00BD4EC9">
        <w:rPr>
          <w:rFonts w:ascii="Times New Roman" w:eastAsia="Times New Roman" w:hAnsi="Times New Roman"/>
          <w:bCs/>
          <w:caps/>
          <w:sz w:val="28"/>
          <w:szCs w:val="28"/>
          <w:lang w:eastAsia="ru-RU"/>
        </w:rPr>
        <w:t xml:space="preserve"> По Белгородской области</w:t>
      </w:r>
    </w:p>
    <w:p w:rsidR="00D93F82" w:rsidRDefault="00D93F82" w:rsidP="00D93F82">
      <w:pPr>
        <w:keepNext/>
        <w:spacing w:after="0" w:line="240" w:lineRule="auto"/>
        <w:jc w:val="center"/>
        <w:outlineLvl w:val="0"/>
        <w:rPr>
          <w:rFonts w:ascii="Times New Roman" w:eastAsia="Times New Roman" w:hAnsi="Times New Roman"/>
          <w:sz w:val="24"/>
          <w:szCs w:val="24"/>
          <w:lang w:eastAsia="ru-RU"/>
        </w:rPr>
      </w:pPr>
    </w:p>
    <w:p w:rsidR="00BD4EC9" w:rsidRPr="00BD4EC9" w:rsidRDefault="00BD4EC9" w:rsidP="00D93F82">
      <w:pPr>
        <w:keepNext/>
        <w:spacing w:after="0" w:line="240" w:lineRule="auto"/>
        <w:jc w:val="center"/>
        <w:outlineLvl w:val="0"/>
        <w:rPr>
          <w:rFonts w:ascii="Times New Roman" w:eastAsia="Times New Roman" w:hAnsi="Times New Roman"/>
          <w:sz w:val="16"/>
          <w:szCs w:val="16"/>
          <w:lang w:eastAsia="ru-RU"/>
        </w:rPr>
      </w:pPr>
    </w:p>
    <w:p w:rsidR="00D93F82" w:rsidRPr="00D93F82" w:rsidRDefault="00D93F82" w:rsidP="00D93F82">
      <w:pPr>
        <w:keepNext/>
        <w:spacing w:after="0" w:line="240" w:lineRule="auto"/>
        <w:jc w:val="center"/>
        <w:outlineLvl w:val="0"/>
        <w:rPr>
          <w:rFonts w:ascii="Times New Roman" w:eastAsia="Times New Roman" w:hAnsi="Times New Roman"/>
          <w:spacing w:val="80"/>
          <w:sz w:val="52"/>
          <w:szCs w:val="52"/>
          <w:lang w:eastAsia="ru-RU"/>
        </w:rPr>
      </w:pPr>
      <w:r w:rsidRPr="00D93F82">
        <w:rPr>
          <w:rFonts w:ascii="Times New Roman" w:eastAsia="Times New Roman" w:hAnsi="Times New Roman"/>
          <w:spacing w:val="80"/>
          <w:sz w:val="52"/>
          <w:szCs w:val="52"/>
          <w:lang w:eastAsia="ru-RU"/>
        </w:rPr>
        <w:t>ПРИКАЗ</w:t>
      </w:r>
    </w:p>
    <w:tbl>
      <w:tblPr>
        <w:tblpPr w:leftFromText="180" w:rightFromText="180" w:vertAnchor="text" w:horzAnchor="margin" w:tblpX="41" w:tblpY="369"/>
        <w:tblW w:w="5000" w:type="pct"/>
        <w:tblLook w:val="0000"/>
      </w:tblPr>
      <w:tblGrid>
        <w:gridCol w:w="3383"/>
        <w:gridCol w:w="3230"/>
        <w:gridCol w:w="3240"/>
      </w:tblGrid>
      <w:tr w:rsidR="00D93F82" w:rsidRPr="00D93F82" w:rsidTr="00031C8E">
        <w:trPr>
          <w:trHeight w:val="709"/>
        </w:trPr>
        <w:tc>
          <w:tcPr>
            <w:tcW w:w="1717" w:type="pct"/>
            <w:tcBorders>
              <w:top w:val="nil"/>
              <w:left w:val="nil"/>
              <w:bottom w:val="nil"/>
            </w:tcBorders>
            <w:vAlign w:val="center"/>
          </w:tcPr>
          <w:bookmarkStart w:id="1" w:name="_GoBack"/>
          <w:bookmarkEnd w:id="1"/>
          <w:p w:rsidR="00D93F82" w:rsidRPr="00031C8E" w:rsidRDefault="00A6610B" w:rsidP="00031C8E">
            <w:pPr>
              <w:widowControl w:val="0"/>
              <w:autoSpaceDE w:val="0"/>
              <w:autoSpaceDN w:val="0"/>
              <w:adjustRightInd w:val="0"/>
              <w:spacing w:after="0" w:line="240" w:lineRule="auto"/>
              <w:jc w:val="center"/>
              <w:rPr>
                <w:rFonts w:ascii="Times New Roman" w:eastAsia="Times New Roman" w:hAnsi="Times New Roman"/>
                <w:sz w:val="28"/>
                <w:szCs w:val="28"/>
                <w:lang w:val="en-US" w:eastAsia="ru-RU"/>
              </w:rPr>
            </w:pPr>
            <w:sdt>
              <w:sdtPr>
                <w:rPr>
                  <w:color w:val="0000FF" w:themeColor="hyperlink"/>
                  <w:sz w:val="18"/>
                  <w:szCs w:val="18"/>
                  <w:u w:val="single"/>
                </w:rPr>
                <w:alias w:val="Дата документа"/>
                <w:tag w:val="docDate"/>
                <w:id w:val="1730963114"/>
                <w:placeholder>
                  <w:docPart w:val="B4C44995E3394193A5041E36C076D5CA"/>
                </w:placeholder>
                <w:text/>
              </w:sdtPr>
              <w:sdtEndPr>
                <w:rPr>
                  <w:sz w:val="24"/>
                  <w:szCs w:val="22"/>
                </w:rPr>
              </w:sdtEndPr>
              <w:sdtContent>
                <w:r w:rsidR="00976149">
                  <w:rPr>
                    <w:sz w:val="28"/>
                    <w:szCs w:val="28"/>
                  </w:rPr>
                  <w:t>20.02.2019</w:t>
                </w:r>
              </w:sdtContent>
            </w:sdt>
          </w:p>
        </w:tc>
        <w:tc>
          <w:tcPr>
            <w:tcW w:w="1639" w:type="pct"/>
            <w:tcBorders>
              <w:top w:val="nil"/>
              <w:bottom w:val="nil"/>
              <w:right w:val="nil"/>
            </w:tcBorders>
            <w:vAlign w:val="center"/>
          </w:tcPr>
          <w:p w:rsidR="00D93F82" w:rsidRPr="00D93F82" w:rsidRDefault="00BD4EC9" w:rsidP="00031C8E">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Белгород</w:t>
            </w:r>
          </w:p>
        </w:tc>
        <w:tc>
          <w:tcPr>
            <w:tcW w:w="1644" w:type="pct"/>
            <w:tcBorders>
              <w:top w:val="nil"/>
              <w:left w:val="nil"/>
              <w:bottom w:val="nil"/>
              <w:right w:val="nil"/>
            </w:tcBorders>
            <w:vAlign w:val="center"/>
          </w:tcPr>
          <w:p w:rsidR="00D93F82" w:rsidRPr="00031C8E" w:rsidRDefault="00031C8E" w:rsidP="00031C8E">
            <w:pPr>
              <w:spacing w:after="0" w:line="240" w:lineRule="auto"/>
              <w:jc w:val="center"/>
              <w:rPr>
                <w:rFonts w:ascii="Times New Roman" w:eastAsia="Times New Roman" w:hAnsi="Times New Roman"/>
                <w:sz w:val="28"/>
                <w:szCs w:val="28"/>
                <w:lang w:eastAsia="ru-RU"/>
              </w:rPr>
            </w:pPr>
            <w:r w:rsidRPr="00031C8E">
              <w:rPr>
                <w:rFonts w:ascii="Times New Roman" w:hAnsi="Times New Roman"/>
                <w:sz w:val="28"/>
                <w:szCs w:val="28"/>
              </w:rPr>
              <w:t>№</w:t>
            </w:r>
            <w:r w:rsidRPr="00031C8E">
              <w:rPr>
                <w:sz w:val="28"/>
                <w:szCs w:val="28"/>
              </w:rPr>
              <w:t xml:space="preserve"> </w:t>
            </w:r>
            <w:sdt>
              <w:sdtPr>
                <w:rPr>
                  <w:sz w:val="28"/>
                  <w:szCs w:val="28"/>
                </w:rPr>
                <w:alias w:val="Номер документа"/>
                <w:tag w:val="docNum"/>
                <w:id w:val="-1065182436"/>
                <w:placeholder>
                  <w:docPart w:val="7CF1711F634F4C20A1389EF1C991D01B"/>
                </w:placeholder>
                <w:text/>
              </w:sdtPr>
              <w:sdtContent>
                <w:r>
                  <w:rPr>
                    <w:sz w:val="28"/>
                    <w:szCs w:val="28"/>
                  </w:rPr>
                  <w:t>22</w:t>
                </w:r>
              </w:sdtContent>
            </w:sdt>
          </w:p>
        </w:tc>
      </w:tr>
    </w:tbl>
    <w:p w:rsidR="00D93F82" w:rsidRPr="00D93F82" w:rsidRDefault="00D93F82" w:rsidP="00D93F82">
      <w:pPr>
        <w:keepNext/>
        <w:spacing w:after="0" w:line="240" w:lineRule="auto"/>
        <w:jc w:val="right"/>
        <w:outlineLvl w:val="0"/>
        <w:rPr>
          <w:rFonts w:ascii="Times New Roman" w:eastAsia="Times New Roman" w:hAnsi="Times New Roman"/>
          <w:sz w:val="28"/>
          <w:szCs w:val="28"/>
          <w:lang w:eastAsia="ru-RU"/>
        </w:rPr>
      </w:pPr>
    </w:p>
    <w:bookmarkEnd w:id="0"/>
    <w:p w:rsidR="00D93F82" w:rsidRDefault="00D93F82" w:rsidP="00D93F82">
      <w:pPr>
        <w:spacing w:after="0" w:line="240" w:lineRule="auto"/>
        <w:ind w:right="-366"/>
        <w:jc w:val="center"/>
        <w:rPr>
          <w:rFonts w:ascii="Times New Roman" w:eastAsia="Times New Roman" w:hAnsi="Times New Roman"/>
          <w:b/>
          <w:sz w:val="28"/>
          <w:szCs w:val="28"/>
          <w:lang w:eastAsia="ru-RU"/>
        </w:rPr>
      </w:pPr>
    </w:p>
    <w:p w:rsidR="00021B43" w:rsidRPr="00C72E6D" w:rsidRDefault="00021B43" w:rsidP="00021B43">
      <w:pPr>
        <w:jc w:val="center"/>
        <w:rPr>
          <w:rFonts w:ascii="Times New Roman" w:hAnsi="Times New Roman"/>
          <w:b/>
          <w:sz w:val="28"/>
          <w:szCs w:val="28"/>
        </w:rPr>
      </w:pPr>
      <w:r w:rsidRPr="00C72E6D">
        <w:rPr>
          <w:rFonts w:ascii="Times New Roman" w:hAnsi="Times New Roman"/>
          <w:b/>
          <w:sz w:val="28"/>
          <w:szCs w:val="28"/>
        </w:rPr>
        <w:t xml:space="preserve">Об утверждении </w:t>
      </w:r>
      <w:r w:rsidRPr="00C72E6D">
        <w:rPr>
          <w:rFonts w:ascii="Times New Roman" w:hAnsi="Times New Roman"/>
          <w:b/>
          <w:bCs/>
          <w:spacing w:val="-7"/>
          <w:sz w:val="28"/>
          <w:szCs w:val="28"/>
        </w:rPr>
        <w:t>Порядка сообщения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его сдачи, оценки и реализации (выкупа)</w:t>
      </w:r>
    </w:p>
    <w:p w:rsidR="00C85FFA" w:rsidRPr="00C85FFA" w:rsidRDefault="00C85FFA" w:rsidP="00C85FFA">
      <w:pPr>
        <w:spacing w:after="0"/>
        <w:ind w:right="-366" w:firstLine="284"/>
        <w:jc w:val="center"/>
        <w:rPr>
          <w:rFonts w:ascii="Times New Roman" w:eastAsia="Times New Roman" w:hAnsi="Times New Roman"/>
          <w:b/>
          <w:sz w:val="16"/>
          <w:szCs w:val="16"/>
          <w:lang w:eastAsia="ru-RU"/>
        </w:rPr>
      </w:pPr>
    </w:p>
    <w:p w:rsidR="00021B43" w:rsidRPr="00C72E6D" w:rsidRDefault="00021B43" w:rsidP="00C72E6D">
      <w:pPr>
        <w:spacing w:after="0"/>
        <w:ind w:firstLine="567"/>
        <w:jc w:val="both"/>
        <w:rPr>
          <w:rFonts w:ascii="Times New Roman" w:hAnsi="Times New Roman"/>
          <w:sz w:val="28"/>
          <w:szCs w:val="28"/>
        </w:rPr>
      </w:pPr>
      <w:proofErr w:type="gramStart"/>
      <w:r w:rsidRPr="00C72E6D">
        <w:rPr>
          <w:rFonts w:ascii="Times New Roman" w:hAnsi="Times New Roman"/>
          <w:sz w:val="28"/>
          <w:szCs w:val="28"/>
        </w:rPr>
        <w:t>В соответствии с Федеральным законом от 27 июля 2004 г. №79-ФЗ «О государственной гражданской службе Российской Федерации», пунктом 6 Постановления Правительства РФ от 09 января 2014 г. №10 «О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w:t>
      </w:r>
      <w:proofErr w:type="gramEnd"/>
      <w:r w:rsidRPr="00C72E6D">
        <w:rPr>
          <w:rFonts w:ascii="Times New Roman" w:hAnsi="Times New Roman"/>
          <w:sz w:val="28"/>
          <w:szCs w:val="28"/>
        </w:rPr>
        <w:t xml:space="preserve"> оценки подарка, реализации (выкупа) и зачисления средств, вырученных от его реализации», приказом Федеральной службы по надзору в сфере связи, информационных технологий и массовых коммуникаций от 19.10.2018 г. №152, </w:t>
      </w:r>
      <w:r w:rsidRPr="00C72E6D">
        <w:rPr>
          <w:rFonts w:ascii="Times New Roman" w:hAnsi="Times New Roman"/>
          <w:spacing w:val="20"/>
          <w:sz w:val="28"/>
          <w:szCs w:val="28"/>
        </w:rPr>
        <w:t xml:space="preserve"> </w:t>
      </w:r>
      <w:proofErr w:type="spellStart"/>
      <w:proofErr w:type="gramStart"/>
      <w:r w:rsidRPr="00C72E6D">
        <w:rPr>
          <w:rFonts w:ascii="Times New Roman" w:hAnsi="Times New Roman"/>
          <w:spacing w:val="20"/>
          <w:sz w:val="28"/>
          <w:szCs w:val="28"/>
        </w:rPr>
        <w:t>п</w:t>
      </w:r>
      <w:proofErr w:type="spellEnd"/>
      <w:proofErr w:type="gramEnd"/>
      <w:r w:rsidRPr="00C72E6D">
        <w:rPr>
          <w:rFonts w:ascii="Times New Roman" w:hAnsi="Times New Roman"/>
          <w:spacing w:val="20"/>
          <w:sz w:val="28"/>
          <w:szCs w:val="28"/>
        </w:rPr>
        <w:t xml:space="preserve"> </w:t>
      </w:r>
      <w:proofErr w:type="spellStart"/>
      <w:r w:rsidRPr="00C72E6D">
        <w:rPr>
          <w:rFonts w:ascii="Times New Roman" w:hAnsi="Times New Roman"/>
          <w:spacing w:val="20"/>
          <w:sz w:val="28"/>
          <w:szCs w:val="28"/>
        </w:rPr>
        <w:t>р</w:t>
      </w:r>
      <w:proofErr w:type="spellEnd"/>
      <w:r w:rsidRPr="00C72E6D">
        <w:rPr>
          <w:rFonts w:ascii="Times New Roman" w:hAnsi="Times New Roman"/>
          <w:spacing w:val="20"/>
          <w:sz w:val="28"/>
          <w:szCs w:val="28"/>
        </w:rPr>
        <w:t xml:space="preserve"> и к а </w:t>
      </w:r>
      <w:proofErr w:type="spellStart"/>
      <w:r w:rsidRPr="00C72E6D">
        <w:rPr>
          <w:rFonts w:ascii="Times New Roman" w:hAnsi="Times New Roman"/>
          <w:spacing w:val="20"/>
          <w:sz w:val="28"/>
          <w:szCs w:val="28"/>
        </w:rPr>
        <w:t>з</w:t>
      </w:r>
      <w:proofErr w:type="spellEnd"/>
      <w:r w:rsidRPr="00C72E6D">
        <w:rPr>
          <w:rFonts w:ascii="Times New Roman" w:hAnsi="Times New Roman"/>
          <w:spacing w:val="20"/>
          <w:sz w:val="28"/>
          <w:szCs w:val="28"/>
        </w:rPr>
        <w:t xml:space="preserve"> </w:t>
      </w:r>
      <w:proofErr w:type="spellStart"/>
      <w:r w:rsidRPr="00C72E6D">
        <w:rPr>
          <w:rFonts w:ascii="Times New Roman" w:hAnsi="Times New Roman"/>
          <w:spacing w:val="20"/>
          <w:sz w:val="28"/>
          <w:szCs w:val="28"/>
        </w:rPr>
        <w:t>ы</w:t>
      </w:r>
      <w:proofErr w:type="spellEnd"/>
      <w:r w:rsidRPr="00C72E6D">
        <w:rPr>
          <w:rFonts w:ascii="Times New Roman" w:hAnsi="Times New Roman"/>
          <w:spacing w:val="20"/>
          <w:sz w:val="28"/>
          <w:szCs w:val="28"/>
        </w:rPr>
        <w:t xml:space="preserve"> в а ю:</w:t>
      </w:r>
    </w:p>
    <w:p w:rsidR="00021B43" w:rsidRPr="00C72E6D" w:rsidRDefault="00021B43" w:rsidP="00C72E6D">
      <w:pPr>
        <w:pStyle w:val="2"/>
        <w:spacing w:line="276" w:lineRule="auto"/>
        <w:ind w:left="0" w:firstLine="0"/>
        <w:rPr>
          <w:sz w:val="28"/>
          <w:szCs w:val="28"/>
        </w:rPr>
      </w:pPr>
    </w:p>
    <w:p w:rsidR="00021B43" w:rsidRPr="00C72E6D" w:rsidRDefault="00021B43" w:rsidP="00C72E6D">
      <w:pPr>
        <w:spacing w:after="0"/>
        <w:ind w:firstLine="540"/>
        <w:jc w:val="both"/>
        <w:rPr>
          <w:rFonts w:ascii="Times New Roman" w:hAnsi="Times New Roman"/>
          <w:sz w:val="28"/>
          <w:szCs w:val="28"/>
        </w:rPr>
      </w:pPr>
      <w:r w:rsidRPr="00C72E6D">
        <w:rPr>
          <w:rFonts w:ascii="Times New Roman" w:hAnsi="Times New Roman"/>
          <w:sz w:val="28"/>
          <w:szCs w:val="28"/>
        </w:rPr>
        <w:t>1. Утвердить прилагаемый Порядок</w:t>
      </w:r>
      <w:r w:rsidRPr="00C72E6D">
        <w:rPr>
          <w:rFonts w:ascii="Times New Roman" w:hAnsi="Times New Roman"/>
          <w:bCs/>
          <w:spacing w:val="-7"/>
          <w:sz w:val="28"/>
          <w:szCs w:val="28"/>
        </w:rPr>
        <w:t xml:space="preserve"> сообщения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его сдачи, оценки и реализации (выкупа)</w:t>
      </w:r>
      <w:r w:rsidRPr="00C72E6D">
        <w:rPr>
          <w:rFonts w:ascii="Times New Roman" w:hAnsi="Times New Roman"/>
          <w:sz w:val="28"/>
          <w:szCs w:val="28"/>
        </w:rPr>
        <w:t>.</w:t>
      </w:r>
    </w:p>
    <w:p w:rsidR="00021B43" w:rsidRPr="00C72E6D" w:rsidRDefault="00021B43" w:rsidP="00C72E6D">
      <w:pPr>
        <w:spacing w:after="0"/>
        <w:ind w:firstLine="540"/>
        <w:jc w:val="both"/>
        <w:rPr>
          <w:rFonts w:ascii="Times New Roman" w:hAnsi="Times New Roman"/>
          <w:sz w:val="28"/>
          <w:szCs w:val="28"/>
        </w:rPr>
      </w:pPr>
      <w:r w:rsidRPr="00C72E6D">
        <w:rPr>
          <w:rFonts w:ascii="Times New Roman" w:hAnsi="Times New Roman"/>
          <w:sz w:val="28"/>
          <w:szCs w:val="28"/>
        </w:rPr>
        <w:t xml:space="preserve">2. </w:t>
      </w:r>
      <w:proofErr w:type="gramStart"/>
      <w:r w:rsidRPr="00C72E6D">
        <w:rPr>
          <w:rFonts w:ascii="Times New Roman" w:hAnsi="Times New Roman"/>
          <w:sz w:val="28"/>
          <w:szCs w:val="28"/>
        </w:rPr>
        <w:t>Контроль за</w:t>
      </w:r>
      <w:proofErr w:type="gramEnd"/>
      <w:r w:rsidRPr="00C72E6D">
        <w:rPr>
          <w:rFonts w:ascii="Times New Roman" w:hAnsi="Times New Roman"/>
          <w:sz w:val="28"/>
          <w:szCs w:val="28"/>
        </w:rPr>
        <w:t xml:space="preserve"> исполнением настоящего приказа оставляю за собой.</w:t>
      </w:r>
    </w:p>
    <w:p w:rsidR="00F345E3" w:rsidRPr="00AE1D1C" w:rsidRDefault="00F345E3" w:rsidP="00F345E3">
      <w:pPr>
        <w:spacing w:after="0"/>
        <w:ind w:right="-1"/>
        <w:rPr>
          <w:rFonts w:ascii="Times New Roman" w:eastAsia="Times New Roman" w:hAnsi="Times New Roman"/>
          <w:sz w:val="28"/>
          <w:szCs w:val="28"/>
          <w:lang w:eastAsia="ru-RU"/>
        </w:rPr>
      </w:pPr>
    </w:p>
    <w:p w:rsidR="003B100D" w:rsidRPr="002E010B" w:rsidRDefault="003B100D" w:rsidP="00D93F82">
      <w:pPr>
        <w:spacing w:after="0" w:line="240" w:lineRule="auto"/>
        <w:ind w:right="-143"/>
        <w:jc w:val="both"/>
        <w:rPr>
          <w:rFonts w:ascii="Times New Roman" w:eastAsia="Times New Roman" w:hAnsi="Times New Roman"/>
          <w:sz w:val="28"/>
          <w:szCs w:val="28"/>
          <w:lang w:eastAsia="ru-RU"/>
        </w:rPr>
      </w:pPr>
    </w:p>
    <w:p w:rsidR="00D93F82" w:rsidRDefault="00D93F82" w:rsidP="00031C8E">
      <w:pPr>
        <w:spacing w:after="0" w:line="240" w:lineRule="auto"/>
        <w:ind w:right="-1"/>
        <w:rPr>
          <w:rFonts w:ascii="Times New Roman" w:eastAsia="Times New Roman" w:hAnsi="Times New Roman"/>
          <w:sz w:val="28"/>
          <w:szCs w:val="28"/>
          <w:lang w:eastAsia="ru-RU"/>
        </w:rPr>
      </w:pPr>
      <w:r w:rsidRPr="00D93F82">
        <w:rPr>
          <w:rFonts w:ascii="Times New Roman" w:eastAsia="Times New Roman" w:hAnsi="Times New Roman"/>
          <w:sz w:val="28"/>
          <w:szCs w:val="28"/>
          <w:lang w:eastAsia="ru-RU"/>
        </w:rPr>
        <w:t>Руководитель</w:t>
      </w:r>
      <w:r w:rsidR="00126B5F">
        <w:rPr>
          <w:rFonts w:ascii="Times New Roman" w:eastAsia="Times New Roman" w:hAnsi="Times New Roman"/>
          <w:sz w:val="28"/>
          <w:szCs w:val="28"/>
          <w:lang w:eastAsia="ru-RU"/>
        </w:rPr>
        <w:tab/>
      </w:r>
      <w:r w:rsidR="00126B5F">
        <w:rPr>
          <w:rFonts w:ascii="Times New Roman" w:eastAsia="Times New Roman" w:hAnsi="Times New Roman"/>
          <w:sz w:val="28"/>
          <w:szCs w:val="28"/>
          <w:lang w:eastAsia="ru-RU"/>
        </w:rPr>
        <w:tab/>
      </w:r>
      <w:r w:rsidR="00126B5F">
        <w:rPr>
          <w:rFonts w:ascii="Times New Roman" w:eastAsia="Times New Roman" w:hAnsi="Times New Roman"/>
          <w:sz w:val="28"/>
          <w:szCs w:val="28"/>
          <w:lang w:eastAsia="ru-RU"/>
        </w:rPr>
        <w:tab/>
      </w:r>
      <w:r w:rsidR="00777D49" w:rsidRPr="00BF35E7">
        <w:rPr>
          <w:rFonts w:ascii="Times New Roman" w:eastAsia="Times New Roman" w:hAnsi="Times New Roman"/>
          <w:sz w:val="28"/>
          <w:szCs w:val="28"/>
          <w:lang w:eastAsia="ru-RU"/>
        </w:rPr>
        <w:tab/>
      </w:r>
      <w:r w:rsidR="00777D49" w:rsidRPr="00BF35E7">
        <w:rPr>
          <w:rFonts w:ascii="Times New Roman" w:eastAsia="Times New Roman" w:hAnsi="Times New Roman"/>
          <w:sz w:val="28"/>
          <w:szCs w:val="28"/>
          <w:lang w:eastAsia="ru-RU"/>
        </w:rPr>
        <w:tab/>
      </w:r>
      <w:r w:rsidR="00777D49" w:rsidRPr="00BF35E7">
        <w:rPr>
          <w:rFonts w:ascii="Times New Roman" w:eastAsia="Times New Roman" w:hAnsi="Times New Roman"/>
          <w:sz w:val="28"/>
          <w:szCs w:val="28"/>
          <w:lang w:eastAsia="ru-RU"/>
        </w:rPr>
        <w:tab/>
      </w:r>
      <w:r w:rsidR="00777D49" w:rsidRPr="00BF35E7">
        <w:rPr>
          <w:rFonts w:ascii="Times New Roman" w:eastAsia="Times New Roman" w:hAnsi="Times New Roman"/>
          <w:sz w:val="28"/>
          <w:szCs w:val="28"/>
          <w:lang w:eastAsia="ru-RU"/>
        </w:rPr>
        <w:tab/>
      </w:r>
      <w:r w:rsidR="00777D49" w:rsidRPr="00BF35E7">
        <w:rPr>
          <w:rFonts w:ascii="Times New Roman" w:eastAsia="Times New Roman" w:hAnsi="Times New Roman"/>
          <w:sz w:val="28"/>
          <w:szCs w:val="28"/>
          <w:lang w:eastAsia="ru-RU"/>
        </w:rPr>
        <w:tab/>
      </w:r>
      <w:r w:rsidR="00126B5F">
        <w:rPr>
          <w:rFonts w:ascii="Times New Roman" w:eastAsia="Times New Roman" w:hAnsi="Times New Roman"/>
          <w:sz w:val="28"/>
          <w:szCs w:val="28"/>
          <w:lang w:eastAsia="ru-RU"/>
        </w:rPr>
        <w:tab/>
      </w:r>
      <w:r w:rsidR="00F72EDE">
        <w:rPr>
          <w:rFonts w:ascii="Times New Roman" w:eastAsia="Times New Roman" w:hAnsi="Times New Roman"/>
          <w:sz w:val="28"/>
          <w:szCs w:val="28"/>
          <w:lang w:eastAsia="ru-RU"/>
        </w:rPr>
        <w:t>М</w:t>
      </w:r>
      <w:r w:rsidR="00AE1D1C">
        <w:rPr>
          <w:rFonts w:ascii="Times New Roman" w:eastAsia="Times New Roman" w:hAnsi="Times New Roman"/>
          <w:sz w:val="28"/>
          <w:szCs w:val="28"/>
          <w:lang w:eastAsia="ru-RU"/>
        </w:rPr>
        <w:t>.</w:t>
      </w:r>
      <w:r w:rsidR="00F72EDE">
        <w:rPr>
          <w:rFonts w:ascii="Times New Roman" w:eastAsia="Times New Roman" w:hAnsi="Times New Roman"/>
          <w:sz w:val="28"/>
          <w:szCs w:val="28"/>
          <w:lang w:eastAsia="ru-RU"/>
        </w:rPr>
        <w:t>Ю</w:t>
      </w:r>
      <w:r w:rsidR="00AE1D1C">
        <w:rPr>
          <w:rFonts w:ascii="Times New Roman" w:eastAsia="Times New Roman" w:hAnsi="Times New Roman"/>
          <w:sz w:val="28"/>
          <w:szCs w:val="28"/>
          <w:lang w:eastAsia="ru-RU"/>
        </w:rPr>
        <w:t xml:space="preserve">. </w:t>
      </w:r>
      <w:proofErr w:type="spellStart"/>
      <w:r w:rsidR="00F72EDE">
        <w:rPr>
          <w:rFonts w:ascii="Times New Roman" w:eastAsia="Times New Roman" w:hAnsi="Times New Roman"/>
          <w:sz w:val="28"/>
          <w:szCs w:val="28"/>
          <w:lang w:eastAsia="ru-RU"/>
        </w:rPr>
        <w:t>Негодин</w:t>
      </w:r>
      <w:proofErr w:type="spellEnd"/>
    </w:p>
    <w:p w:rsidR="00C72E6D" w:rsidRDefault="00C72E6D" w:rsidP="00031C8E">
      <w:pPr>
        <w:spacing w:after="0" w:line="240" w:lineRule="auto"/>
        <w:ind w:right="-1"/>
        <w:rPr>
          <w:rFonts w:ascii="Times New Roman" w:eastAsia="Times New Roman" w:hAnsi="Times New Roman"/>
          <w:sz w:val="28"/>
          <w:szCs w:val="28"/>
          <w:lang w:eastAsia="ru-RU"/>
        </w:rPr>
      </w:pPr>
    </w:p>
    <w:p w:rsidR="00C72E6D" w:rsidRDefault="00C72E6D" w:rsidP="00031C8E">
      <w:pPr>
        <w:spacing w:after="0" w:line="240" w:lineRule="auto"/>
        <w:ind w:right="-1"/>
        <w:rPr>
          <w:rFonts w:ascii="Times New Roman" w:eastAsia="Times New Roman" w:hAnsi="Times New Roman"/>
          <w:sz w:val="28"/>
          <w:szCs w:val="28"/>
          <w:lang w:eastAsia="ru-RU"/>
        </w:rPr>
      </w:pPr>
    </w:p>
    <w:p w:rsidR="006F0D43" w:rsidRDefault="006F0D43" w:rsidP="00031C8E">
      <w:pPr>
        <w:spacing w:after="0" w:line="240" w:lineRule="auto"/>
        <w:ind w:right="-1"/>
        <w:rPr>
          <w:rFonts w:ascii="Times New Roman" w:eastAsia="Times New Roman" w:hAnsi="Times New Roman"/>
          <w:sz w:val="28"/>
          <w:szCs w:val="28"/>
          <w:lang w:eastAsia="ru-RU"/>
        </w:rPr>
      </w:pPr>
    </w:p>
    <w:p w:rsidR="00C72E6D" w:rsidRPr="00BE05C3" w:rsidRDefault="00C72E6D" w:rsidP="00BE05C3">
      <w:pPr>
        <w:tabs>
          <w:tab w:val="left" w:pos="7920"/>
        </w:tabs>
        <w:spacing w:after="0"/>
        <w:ind w:left="5103"/>
        <w:jc w:val="both"/>
        <w:rPr>
          <w:rFonts w:ascii="Times New Roman" w:hAnsi="Times New Roman"/>
          <w:sz w:val="28"/>
          <w:szCs w:val="28"/>
        </w:rPr>
      </w:pPr>
      <w:r w:rsidRPr="00BE05C3">
        <w:rPr>
          <w:rFonts w:ascii="Times New Roman" w:hAnsi="Times New Roman"/>
          <w:sz w:val="28"/>
          <w:szCs w:val="28"/>
        </w:rPr>
        <w:lastRenderedPageBreak/>
        <w:t xml:space="preserve">УТВЕРЖДЕН </w:t>
      </w:r>
    </w:p>
    <w:p w:rsidR="00C72E6D" w:rsidRPr="00BE05C3" w:rsidRDefault="00C72E6D" w:rsidP="00BE05C3">
      <w:pPr>
        <w:tabs>
          <w:tab w:val="left" w:pos="7920"/>
        </w:tabs>
        <w:spacing w:after="0"/>
        <w:ind w:left="5103"/>
        <w:jc w:val="both"/>
        <w:rPr>
          <w:rFonts w:ascii="Times New Roman" w:hAnsi="Times New Roman"/>
          <w:sz w:val="24"/>
          <w:szCs w:val="24"/>
        </w:rPr>
      </w:pPr>
      <w:r w:rsidRPr="00BE05C3">
        <w:rPr>
          <w:rFonts w:ascii="Times New Roman" w:hAnsi="Times New Roman"/>
          <w:sz w:val="24"/>
          <w:szCs w:val="24"/>
        </w:rPr>
        <w:t xml:space="preserve">приказом руководителя Управления </w:t>
      </w:r>
      <w:proofErr w:type="spellStart"/>
      <w:r w:rsidRPr="00BE05C3">
        <w:rPr>
          <w:rFonts w:ascii="Times New Roman" w:hAnsi="Times New Roman"/>
          <w:sz w:val="24"/>
          <w:szCs w:val="24"/>
        </w:rPr>
        <w:t>Роскомнадзора</w:t>
      </w:r>
      <w:proofErr w:type="spellEnd"/>
      <w:r w:rsidRPr="00BE05C3">
        <w:rPr>
          <w:rFonts w:ascii="Times New Roman" w:hAnsi="Times New Roman"/>
          <w:sz w:val="24"/>
          <w:szCs w:val="24"/>
        </w:rPr>
        <w:t xml:space="preserve"> по Белгородской области </w:t>
      </w:r>
    </w:p>
    <w:p w:rsidR="00C72E6D" w:rsidRPr="00BE05C3" w:rsidRDefault="00C72E6D" w:rsidP="00BE05C3">
      <w:pPr>
        <w:tabs>
          <w:tab w:val="left" w:pos="7920"/>
        </w:tabs>
        <w:spacing w:after="0"/>
        <w:ind w:left="5103"/>
        <w:jc w:val="both"/>
        <w:rPr>
          <w:rFonts w:ascii="Times New Roman" w:hAnsi="Times New Roman"/>
          <w:sz w:val="24"/>
          <w:szCs w:val="24"/>
          <w:u w:val="single"/>
        </w:rPr>
      </w:pPr>
      <w:r w:rsidRPr="00BE05C3">
        <w:rPr>
          <w:rFonts w:ascii="Times New Roman" w:hAnsi="Times New Roman"/>
          <w:sz w:val="24"/>
          <w:szCs w:val="24"/>
        </w:rPr>
        <w:t>от «20»  февраля 2019 г. № ____</w:t>
      </w:r>
    </w:p>
    <w:p w:rsidR="00C72E6D" w:rsidRPr="00BE05C3" w:rsidRDefault="00C72E6D" w:rsidP="00881233">
      <w:pPr>
        <w:spacing w:after="0"/>
        <w:rPr>
          <w:rFonts w:ascii="Times New Roman" w:hAnsi="Times New Roman"/>
          <w:sz w:val="28"/>
          <w:szCs w:val="28"/>
        </w:rPr>
      </w:pPr>
    </w:p>
    <w:p w:rsidR="00C72E6D" w:rsidRPr="00BE05C3" w:rsidRDefault="00C72E6D" w:rsidP="00BE05C3">
      <w:pPr>
        <w:spacing w:after="0"/>
        <w:ind w:right="-1"/>
        <w:jc w:val="center"/>
        <w:rPr>
          <w:rFonts w:ascii="Times New Roman" w:hAnsi="Times New Roman"/>
          <w:b/>
          <w:bCs/>
          <w:spacing w:val="-7"/>
          <w:sz w:val="28"/>
          <w:szCs w:val="28"/>
        </w:rPr>
      </w:pPr>
      <w:r w:rsidRPr="00BE05C3">
        <w:rPr>
          <w:rFonts w:ascii="Times New Roman" w:hAnsi="Times New Roman"/>
          <w:b/>
          <w:sz w:val="28"/>
          <w:szCs w:val="28"/>
        </w:rPr>
        <w:t>Порядок</w:t>
      </w:r>
      <w:r w:rsidRPr="00BE05C3">
        <w:rPr>
          <w:rFonts w:ascii="Times New Roman" w:hAnsi="Times New Roman"/>
          <w:b/>
          <w:bCs/>
          <w:spacing w:val="-7"/>
          <w:sz w:val="28"/>
          <w:szCs w:val="28"/>
        </w:rPr>
        <w:t xml:space="preserve"> сообщения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его сдачи, оценки и реализации (выкупа)</w:t>
      </w:r>
    </w:p>
    <w:p w:rsidR="00BE05C3" w:rsidRDefault="00BE05C3" w:rsidP="00881233">
      <w:pPr>
        <w:shd w:val="clear" w:color="auto" w:fill="FFFFFF"/>
        <w:spacing w:after="0" w:line="240" w:lineRule="auto"/>
        <w:ind w:firstLine="709"/>
        <w:jc w:val="both"/>
        <w:rPr>
          <w:rFonts w:ascii="Times New Roman" w:hAnsi="Times New Roman"/>
          <w:bCs/>
          <w:spacing w:val="-7"/>
          <w:sz w:val="28"/>
          <w:szCs w:val="28"/>
        </w:rPr>
      </w:pPr>
    </w:p>
    <w:p w:rsidR="00C72E6D" w:rsidRPr="00BE05C3" w:rsidRDefault="00C72E6D" w:rsidP="00881233">
      <w:pPr>
        <w:shd w:val="clear" w:color="auto" w:fill="FFFFFF"/>
        <w:spacing w:after="0" w:line="240" w:lineRule="auto"/>
        <w:ind w:firstLine="709"/>
        <w:jc w:val="both"/>
        <w:rPr>
          <w:rFonts w:ascii="Times New Roman" w:hAnsi="Times New Roman"/>
          <w:bCs/>
          <w:spacing w:val="-7"/>
          <w:sz w:val="28"/>
          <w:szCs w:val="28"/>
        </w:rPr>
      </w:pPr>
      <w:r w:rsidRPr="00BE05C3">
        <w:rPr>
          <w:rFonts w:ascii="Times New Roman" w:hAnsi="Times New Roman"/>
          <w:bCs/>
          <w:spacing w:val="-7"/>
          <w:sz w:val="28"/>
          <w:szCs w:val="28"/>
        </w:rPr>
        <w:t>1. </w:t>
      </w:r>
      <w:proofErr w:type="gramStart"/>
      <w:r w:rsidRPr="00BE05C3">
        <w:rPr>
          <w:rFonts w:ascii="Times New Roman" w:hAnsi="Times New Roman"/>
          <w:bCs/>
          <w:spacing w:val="-7"/>
          <w:sz w:val="28"/>
          <w:szCs w:val="28"/>
        </w:rPr>
        <w:t>Порядок сообщения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его сдачи, оценки и реализации (выкупа) (далее – Порядок),</w:t>
      </w:r>
      <w:r w:rsidRPr="00BE05C3">
        <w:rPr>
          <w:rFonts w:ascii="Times New Roman" w:hAnsi="Times New Roman"/>
          <w:b/>
          <w:bCs/>
          <w:spacing w:val="-7"/>
          <w:sz w:val="28"/>
          <w:szCs w:val="28"/>
        </w:rPr>
        <w:t xml:space="preserve"> </w:t>
      </w:r>
      <w:r w:rsidRPr="00BE05C3">
        <w:rPr>
          <w:rFonts w:ascii="Times New Roman" w:hAnsi="Times New Roman"/>
          <w:bCs/>
          <w:spacing w:val="-7"/>
          <w:sz w:val="28"/>
          <w:szCs w:val="28"/>
        </w:rPr>
        <w:t xml:space="preserve">определяет порядок сообщения государственными гражданскими служащими Управления Федеральной службы по надзору в сфере связи, информационных технологий и массовых коммуникаций по Белгородской области (далее – Управление </w:t>
      </w:r>
      <w:proofErr w:type="spellStart"/>
      <w:r w:rsidRPr="00BE05C3">
        <w:rPr>
          <w:rFonts w:ascii="Times New Roman" w:hAnsi="Times New Roman"/>
          <w:bCs/>
          <w:spacing w:val="-7"/>
          <w:sz w:val="28"/>
          <w:szCs w:val="28"/>
        </w:rPr>
        <w:t>Роскомнадзора</w:t>
      </w:r>
      <w:proofErr w:type="spellEnd"/>
      <w:r w:rsidRPr="00BE05C3">
        <w:rPr>
          <w:rFonts w:ascii="Times New Roman" w:hAnsi="Times New Roman"/>
          <w:bCs/>
          <w:spacing w:val="-7"/>
          <w:sz w:val="28"/>
          <w:szCs w:val="28"/>
        </w:rPr>
        <w:t xml:space="preserve"> по Белгородской</w:t>
      </w:r>
      <w:proofErr w:type="gramEnd"/>
      <w:r w:rsidRPr="00BE05C3">
        <w:rPr>
          <w:rFonts w:ascii="Times New Roman" w:hAnsi="Times New Roman"/>
          <w:bCs/>
          <w:spacing w:val="-7"/>
          <w:sz w:val="28"/>
          <w:szCs w:val="28"/>
        </w:rPr>
        <w:t xml:space="preserve"> области), замещающими должности государственной гражданской службы (далее – гражданские служащие)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его сдачи, оценки и реализации (выкупа).</w:t>
      </w:r>
    </w:p>
    <w:p w:rsidR="00C72E6D" w:rsidRPr="00BE05C3" w:rsidRDefault="00C72E6D" w:rsidP="00881233">
      <w:pPr>
        <w:shd w:val="clear" w:color="auto" w:fill="FFFFFF"/>
        <w:spacing w:after="0" w:line="240" w:lineRule="auto"/>
        <w:ind w:firstLine="709"/>
        <w:jc w:val="both"/>
        <w:rPr>
          <w:rFonts w:ascii="Times New Roman" w:hAnsi="Times New Roman"/>
          <w:bCs/>
          <w:spacing w:val="-7"/>
          <w:sz w:val="28"/>
          <w:szCs w:val="28"/>
        </w:rPr>
      </w:pPr>
      <w:r w:rsidRPr="00BE05C3">
        <w:rPr>
          <w:rFonts w:ascii="Times New Roman" w:hAnsi="Times New Roman"/>
          <w:bCs/>
          <w:spacing w:val="-7"/>
          <w:sz w:val="28"/>
          <w:szCs w:val="28"/>
        </w:rPr>
        <w:t>2. </w:t>
      </w:r>
      <w:proofErr w:type="gramStart"/>
      <w:r w:rsidRPr="00BE05C3">
        <w:rPr>
          <w:rFonts w:ascii="Times New Roman" w:hAnsi="Times New Roman"/>
          <w:bCs/>
          <w:spacing w:val="-7"/>
          <w:sz w:val="28"/>
          <w:szCs w:val="28"/>
        </w:rPr>
        <w:t>Для целей Порядка используются следующие понятия,</w:t>
      </w:r>
      <w:r w:rsidRPr="00BE05C3">
        <w:rPr>
          <w:rFonts w:ascii="Times New Roman" w:hAnsi="Times New Roman"/>
          <w:bCs/>
          <w:color w:val="FF0000"/>
          <w:spacing w:val="-7"/>
          <w:sz w:val="28"/>
          <w:szCs w:val="28"/>
        </w:rPr>
        <w:t xml:space="preserve"> </w:t>
      </w:r>
      <w:r w:rsidRPr="00BE05C3">
        <w:rPr>
          <w:rFonts w:ascii="Times New Roman" w:hAnsi="Times New Roman"/>
          <w:bCs/>
          <w:spacing w:val="-7"/>
          <w:sz w:val="28"/>
          <w:szCs w:val="28"/>
        </w:rPr>
        <w:t>установленные пунктом 2 Типового положения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утверждённого</w:t>
      </w:r>
      <w:r w:rsidRPr="00BE05C3">
        <w:rPr>
          <w:rFonts w:ascii="Times New Roman" w:hAnsi="Times New Roman"/>
        </w:rPr>
        <w:t xml:space="preserve"> </w:t>
      </w:r>
      <w:r w:rsidRPr="00BE05C3">
        <w:rPr>
          <w:rFonts w:ascii="Times New Roman" w:hAnsi="Times New Roman"/>
          <w:bCs/>
          <w:spacing w:val="-7"/>
          <w:sz w:val="28"/>
          <w:szCs w:val="28"/>
        </w:rPr>
        <w:t>постановлением Правительства Российской Федерации от 09</w:t>
      </w:r>
      <w:proofErr w:type="gramEnd"/>
      <w:r w:rsidRPr="00BE05C3">
        <w:rPr>
          <w:rFonts w:ascii="Times New Roman" w:hAnsi="Times New Roman"/>
          <w:bCs/>
          <w:spacing w:val="-7"/>
          <w:sz w:val="28"/>
          <w:szCs w:val="28"/>
        </w:rPr>
        <w:t xml:space="preserve"> января 2014 г. № 10 «О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C72E6D" w:rsidRPr="00BE05C3" w:rsidRDefault="00C72E6D" w:rsidP="00881233">
      <w:pPr>
        <w:spacing w:after="0" w:line="240" w:lineRule="auto"/>
        <w:ind w:firstLine="708"/>
        <w:jc w:val="both"/>
        <w:rPr>
          <w:rFonts w:ascii="Times New Roman" w:hAnsi="Times New Roman"/>
          <w:sz w:val="28"/>
          <w:szCs w:val="28"/>
        </w:rPr>
      </w:pPr>
      <w:proofErr w:type="gramStart"/>
      <w:r w:rsidRPr="00BE05C3">
        <w:rPr>
          <w:rFonts w:ascii="Times New Roman" w:hAnsi="Times New Roman"/>
          <w:bCs/>
          <w:spacing w:val="-7"/>
          <w:sz w:val="28"/>
          <w:szCs w:val="28"/>
        </w:rPr>
        <w:t xml:space="preserve">«подарок, </w:t>
      </w:r>
      <w:r w:rsidRPr="00BE05C3">
        <w:rPr>
          <w:rFonts w:ascii="Times New Roman" w:hAnsi="Times New Roman"/>
          <w:sz w:val="28"/>
          <w:szCs w:val="28"/>
        </w:rPr>
        <w:t>полученный в связи с протокольными мероприятиями, служебными командировками и другими официальными мероприятиями»</w:t>
      </w:r>
      <w:r w:rsidRPr="00BE05C3">
        <w:rPr>
          <w:rFonts w:ascii="Times New Roman" w:hAnsi="Times New Roman"/>
        </w:rPr>
        <w:t xml:space="preserve"> </w:t>
      </w:r>
      <w:r w:rsidRPr="00BE05C3">
        <w:rPr>
          <w:rFonts w:ascii="Times New Roman" w:hAnsi="Times New Roman"/>
          <w:sz w:val="28"/>
          <w:szCs w:val="28"/>
        </w:rPr>
        <w:t>– подарок, полученный лицом, замещающим государственную (муниципальную) должность, служащим, работником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w:t>
      </w:r>
      <w:proofErr w:type="gramEnd"/>
      <w:r w:rsidRPr="00BE05C3">
        <w:rPr>
          <w:rFonts w:ascii="Times New Roman" w:hAnsi="Times New Roman"/>
          <w:sz w:val="28"/>
          <w:szCs w:val="28"/>
        </w:rPr>
        <w:t xml:space="preserve"> в целях исполнения им своих </w:t>
      </w:r>
      <w:r w:rsidRPr="00BE05C3">
        <w:rPr>
          <w:rFonts w:ascii="Times New Roman" w:hAnsi="Times New Roman"/>
          <w:sz w:val="28"/>
          <w:szCs w:val="28"/>
        </w:rPr>
        <w:lastRenderedPageBreak/>
        <w:t>служебных (должностных) обязанностей, цветов и ценных подарков, которые вручены в качестве поощрения (награды);</w:t>
      </w:r>
    </w:p>
    <w:p w:rsidR="00C72E6D" w:rsidRPr="00BE05C3" w:rsidRDefault="00C72E6D" w:rsidP="00881233">
      <w:pPr>
        <w:spacing w:after="0" w:line="240" w:lineRule="auto"/>
        <w:ind w:firstLine="708"/>
        <w:jc w:val="both"/>
        <w:rPr>
          <w:rFonts w:ascii="Times New Roman" w:hAnsi="Times New Roman"/>
          <w:sz w:val="28"/>
          <w:szCs w:val="28"/>
        </w:rPr>
      </w:pPr>
      <w:proofErr w:type="gramStart"/>
      <w:r w:rsidRPr="00BE05C3">
        <w:rPr>
          <w:rFonts w:ascii="Times New Roman" w:hAnsi="Times New Roman"/>
          <w:sz w:val="28"/>
          <w:szCs w:val="28"/>
        </w:rPr>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лицом, замещающим государственную (муниципальную) должность, служащим, работником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w:t>
      </w:r>
      <w:proofErr w:type="gramEnd"/>
      <w:r w:rsidRPr="00BE05C3">
        <w:rPr>
          <w:rFonts w:ascii="Times New Roman" w:hAnsi="Times New Roman"/>
          <w:sz w:val="28"/>
          <w:szCs w:val="28"/>
        </w:rPr>
        <w:t xml:space="preserve">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C72E6D" w:rsidRPr="00BE05C3" w:rsidRDefault="00C72E6D" w:rsidP="00881233">
      <w:pPr>
        <w:shd w:val="clear" w:color="auto" w:fill="FFFFFF"/>
        <w:spacing w:after="0" w:line="240" w:lineRule="auto"/>
        <w:ind w:firstLine="709"/>
        <w:jc w:val="both"/>
        <w:rPr>
          <w:rFonts w:ascii="Times New Roman" w:hAnsi="Times New Roman"/>
          <w:bCs/>
          <w:spacing w:val="-7"/>
          <w:sz w:val="28"/>
          <w:szCs w:val="28"/>
        </w:rPr>
      </w:pPr>
      <w:r w:rsidRPr="00BE05C3">
        <w:rPr>
          <w:rFonts w:ascii="Times New Roman" w:hAnsi="Times New Roman"/>
          <w:bCs/>
          <w:spacing w:val="-7"/>
          <w:sz w:val="28"/>
          <w:szCs w:val="28"/>
        </w:rPr>
        <w:t>3. Гражданские служащие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p w:rsidR="00C72E6D" w:rsidRPr="00BE05C3" w:rsidRDefault="00C72E6D" w:rsidP="00881233">
      <w:pPr>
        <w:shd w:val="clear" w:color="auto" w:fill="FFFFFF"/>
        <w:spacing w:after="0" w:line="240" w:lineRule="auto"/>
        <w:ind w:firstLine="709"/>
        <w:jc w:val="both"/>
        <w:rPr>
          <w:rFonts w:ascii="Times New Roman" w:hAnsi="Times New Roman"/>
          <w:bCs/>
          <w:spacing w:val="-7"/>
          <w:sz w:val="28"/>
          <w:szCs w:val="28"/>
        </w:rPr>
      </w:pPr>
      <w:r w:rsidRPr="00BE05C3">
        <w:rPr>
          <w:rFonts w:ascii="Times New Roman" w:hAnsi="Times New Roman"/>
          <w:bCs/>
          <w:spacing w:val="-7"/>
          <w:sz w:val="28"/>
          <w:szCs w:val="28"/>
        </w:rPr>
        <w:t>4. Гражданские служащие обязаны в соответствии с Порядком уведомлять</w:t>
      </w:r>
      <w:r w:rsidR="00BE05C3">
        <w:rPr>
          <w:rFonts w:ascii="Times New Roman" w:hAnsi="Times New Roman"/>
          <w:bCs/>
          <w:spacing w:val="-7"/>
          <w:sz w:val="28"/>
          <w:szCs w:val="28"/>
        </w:rPr>
        <w:t xml:space="preserve"> </w:t>
      </w:r>
      <w:r w:rsidRPr="00BE05C3">
        <w:rPr>
          <w:rFonts w:ascii="Times New Roman" w:hAnsi="Times New Roman"/>
          <w:bCs/>
          <w:spacing w:val="-7"/>
          <w:sz w:val="28"/>
          <w:szCs w:val="28"/>
        </w:rPr>
        <w:t xml:space="preserve">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Управление </w:t>
      </w:r>
      <w:proofErr w:type="spellStart"/>
      <w:r w:rsidRPr="00BE05C3">
        <w:rPr>
          <w:rFonts w:ascii="Times New Roman" w:hAnsi="Times New Roman"/>
          <w:bCs/>
          <w:spacing w:val="-7"/>
          <w:sz w:val="28"/>
          <w:szCs w:val="28"/>
        </w:rPr>
        <w:t>Роскомнадзора</w:t>
      </w:r>
      <w:proofErr w:type="spellEnd"/>
      <w:r w:rsidRPr="00BE05C3">
        <w:rPr>
          <w:rFonts w:ascii="Times New Roman" w:hAnsi="Times New Roman"/>
          <w:bCs/>
          <w:spacing w:val="-7"/>
          <w:sz w:val="28"/>
          <w:szCs w:val="28"/>
        </w:rPr>
        <w:t xml:space="preserve"> по Белгородской области.</w:t>
      </w:r>
    </w:p>
    <w:p w:rsidR="00C72E6D" w:rsidRPr="00BE05C3" w:rsidRDefault="00C72E6D" w:rsidP="00881233">
      <w:pPr>
        <w:shd w:val="clear" w:color="auto" w:fill="FFFFFF"/>
        <w:spacing w:after="0" w:line="240" w:lineRule="auto"/>
        <w:ind w:firstLine="709"/>
        <w:jc w:val="both"/>
        <w:rPr>
          <w:rFonts w:ascii="Times New Roman" w:hAnsi="Times New Roman"/>
          <w:bCs/>
          <w:spacing w:val="-7"/>
          <w:sz w:val="28"/>
          <w:szCs w:val="28"/>
        </w:rPr>
      </w:pPr>
      <w:r w:rsidRPr="00BE05C3">
        <w:rPr>
          <w:rFonts w:ascii="Times New Roman" w:hAnsi="Times New Roman"/>
          <w:bCs/>
          <w:spacing w:val="-7"/>
          <w:sz w:val="28"/>
          <w:szCs w:val="28"/>
        </w:rPr>
        <w:t>5. </w:t>
      </w:r>
      <w:proofErr w:type="gramStart"/>
      <w:r w:rsidRPr="00BE05C3">
        <w:rPr>
          <w:rFonts w:ascii="Times New Roman" w:hAnsi="Times New Roman"/>
          <w:bCs/>
          <w:spacing w:val="-7"/>
          <w:sz w:val="28"/>
          <w:szCs w:val="28"/>
        </w:rPr>
        <w:t>Уведомление о получении подарка в связи с протокольными мероприятиями, служебными командировками и другими официальными мероприятиями, участие</w:t>
      </w:r>
      <w:r w:rsidR="00BE05C3" w:rsidRPr="00BE05C3">
        <w:rPr>
          <w:rFonts w:ascii="Times New Roman" w:hAnsi="Times New Roman"/>
          <w:bCs/>
          <w:spacing w:val="-7"/>
          <w:sz w:val="28"/>
          <w:szCs w:val="28"/>
        </w:rPr>
        <w:t xml:space="preserve"> </w:t>
      </w:r>
      <w:r w:rsidRPr="00BE05C3">
        <w:rPr>
          <w:rFonts w:ascii="Times New Roman" w:hAnsi="Times New Roman"/>
          <w:bCs/>
          <w:spacing w:val="-7"/>
          <w:sz w:val="28"/>
          <w:szCs w:val="28"/>
        </w:rPr>
        <w:t xml:space="preserve">в которых связано с исполнением служебных (должностных) обязанностей (далее – уведомление) (приложение № 1 к Порядку), представляется не позднее 3 рабочих дней со дня получения подарка в Отдел организационной, правовой работы и кадров Управления </w:t>
      </w:r>
      <w:proofErr w:type="spellStart"/>
      <w:r w:rsidRPr="00BE05C3">
        <w:rPr>
          <w:rFonts w:ascii="Times New Roman" w:hAnsi="Times New Roman"/>
          <w:bCs/>
          <w:spacing w:val="-7"/>
          <w:sz w:val="28"/>
          <w:szCs w:val="28"/>
        </w:rPr>
        <w:t>Роскомнадзора</w:t>
      </w:r>
      <w:proofErr w:type="spellEnd"/>
      <w:r w:rsidRPr="00BE05C3">
        <w:rPr>
          <w:rFonts w:ascii="Times New Roman" w:hAnsi="Times New Roman"/>
          <w:bCs/>
          <w:spacing w:val="-7"/>
          <w:sz w:val="28"/>
          <w:szCs w:val="28"/>
        </w:rPr>
        <w:t xml:space="preserve"> по Белгородской области.</w:t>
      </w:r>
      <w:proofErr w:type="gramEnd"/>
    </w:p>
    <w:p w:rsidR="00C72E6D" w:rsidRPr="00BE05C3" w:rsidRDefault="00C72E6D" w:rsidP="00881233">
      <w:pPr>
        <w:spacing w:after="0" w:line="240" w:lineRule="auto"/>
        <w:ind w:firstLine="708"/>
        <w:jc w:val="both"/>
        <w:rPr>
          <w:rFonts w:ascii="Times New Roman" w:hAnsi="Times New Roman"/>
          <w:bCs/>
          <w:spacing w:val="-7"/>
          <w:sz w:val="28"/>
          <w:szCs w:val="28"/>
        </w:rPr>
      </w:pPr>
      <w:r w:rsidRPr="00BE05C3">
        <w:rPr>
          <w:rFonts w:ascii="Times New Roman" w:hAnsi="Times New Roman"/>
          <w:bCs/>
          <w:spacing w:val="-7"/>
          <w:sz w:val="28"/>
          <w:szCs w:val="28"/>
        </w:rPr>
        <w:t>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C72E6D" w:rsidRPr="00BE05C3" w:rsidRDefault="00C72E6D" w:rsidP="00881233">
      <w:pPr>
        <w:shd w:val="clear" w:color="auto" w:fill="FFFFFF"/>
        <w:spacing w:after="0" w:line="240" w:lineRule="auto"/>
        <w:ind w:firstLine="708"/>
        <w:jc w:val="both"/>
        <w:rPr>
          <w:rFonts w:ascii="Times New Roman" w:hAnsi="Times New Roman"/>
          <w:bCs/>
          <w:spacing w:val="-7"/>
          <w:sz w:val="28"/>
          <w:szCs w:val="28"/>
        </w:rPr>
      </w:pPr>
      <w:r w:rsidRPr="00BE05C3">
        <w:rPr>
          <w:rFonts w:ascii="Times New Roman" w:hAnsi="Times New Roman"/>
          <w:bCs/>
          <w:spacing w:val="-7"/>
          <w:sz w:val="28"/>
          <w:szCs w:val="28"/>
        </w:rPr>
        <w:t>В случае если подарок получен во время служебной командировки, уведомление представляется не позднее 3 (трех) рабочих дней со дня возвращения лица, получившего подарок, из служебной командировки.</w:t>
      </w:r>
    </w:p>
    <w:p w:rsidR="00C72E6D" w:rsidRPr="00BE05C3" w:rsidRDefault="00C72E6D" w:rsidP="00881233">
      <w:pPr>
        <w:shd w:val="clear" w:color="auto" w:fill="FFFFFF"/>
        <w:spacing w:after="0" w:line="240" w:lineRule="auto"/>
        <w:ind w:firstLine="708"/>
        <w:jc w:val="both"/>
        <w:rPr>
          <w:rFonts w:ascii="Times New Roman" w:hAnsi="Times New Roman"/>
          <w:bCs/>
          <w:spacing w:val="-7"/>
          <w:sz w:val="28"/>
          <w:szCs w:val="28"/>
        </w:rPr>
      </w:pPr>
      <w:r w:rsidRPr="00BE05C3">
        <w:rPr>
          <w:rFonts w:ascii="Times New Roman" w:hAnsi="Times New Roman"/>
          <w:bCs/>
          <w:spacing w:val="-7"/>
          <w:sz w:val="28"/>
          <w:szCs w:val="28"/>
        </w:rPr>
        <w:t>При невозможности подачи уведомления в сроки, указанные в абзацах первом</w:t>
      </w:r>
      <w:r w:rsidR="00BE05C3">
        <w:rPr>
          <w:rFonts w:ascii="Times New Roman" w:hAnsi="Times New Roman"/>
          <w:bCs/>
          <w:spacing w:val="-7"/>
          <w:sz w:val="28"/>
          <w:szCs w:val="28"/>
        </w:rPr>
        <w:t xml:space="preserve"> </w:t>
      </w:r>
      <w:r w:rsidRPr="00BE05C3">
        <w:rPr>
          <w:rFonts w:ascii="Times New Roman" w:hAnsi="Times New Roman"/>
          <w:bCs/>
          <w:spacing w:val="-7"/>
          <w:sz w:val="28"/>
          <w:szCs w:val="28"/>
        </w:rPr>
        <w:t>и третьем настоящего пункта, по причине, не зависящей от гражданского служащего, оно представляется не позднее следующего дня после ее устранения.</w:t>
      </w:r>
    </w:p>
    <w:p w:rsidR="00C72E6D" w:rsidRPr="00BE05C3" w:rsidRDefault="00C72E6D" w:rsidP="00881233">
      <w:pPr>
        <w:shd w:val="clear" w:color="auto" w:fill="FFFFFF"/>
        <w:spacing w:after="0" w:line="240" w:lineRule="auto"/>
        <w:ind w:firstLine="709"/>
        <w:jc w:val="both"/>
        <w:rPr>
          <w:rFonts w:ascii="Times New Roman" w:hAnsi="Times New Roman"/>
          <w:bCs/>
          <w:spacing w:val="-7"/>
          <w:sz w:val="28"/>
          <w:szCs w:val="28"/>
        </w:rPr>
      </w:pPr>
      <w:r w:rsidRPr="00BE05C3">
        <w:rPr>
          <w:rFonts w:ascii="Times New Roman" w:hAnsi="Times New Roman"/>
          <w:bCs/>
          <w:spacing w:val="-7"/>
          <w:sz w:val="28"/>
          <w:szCs w:val="28"/>
        </w:rPr>
        <w:t>6. Уведомление составляется в 2 (двух) экземплярах, один из которых возвращается гражданскому служащему, представившему уведомление, с отметкой</w:t>
      </w:r>
      <w:r w:rsidR="00BE05C3">
        <w:rPr>
          <w:rFonts w:ascii="Times New Roman" w:hAnsi="Times New Roman"/>
          <w:bCs/>
          <w:spacing w:val="-7"/>
          <w:sz w:val="28"/>
          <w:szCs w:val="28"/>
        </w:rPr>
        <w:t xml:space="preserve"> </w:t>
      </w:r>
      <w:r w:rsidRPr="00BE05C3">
        <w:rPr>
          <w:rFonts w:ascii="Times New Roman" w:hAnsi="Times New Roman"/>
          <w:bCs/>
          <w:spacing w:val="-7"/>
          <w:sz w:val="28"/>
          <w:szCs w:val="28"/>
        </w:rPr>
        <w:t xml:space="preserve">о регистрации, другой экземпляр направляется в комиссию по поступлению и выбытию активов Управления </w:t>
      </w:r>
      <w:proofErr w:type="spellStart"/>
      <w:r w:rsidRPr="00BE05C3">
        <w:rPr>
          <w:rFonts w:ascii="Times New Roman" w:hAnsi="Times New Roman"/>
          <w:bCs/>
          <w:spacing w:val="-7"/>
          <w:sz w:val="28"/>
          <w:szCs w:val="28"/>
        </w:rPr>
        <w:t>Роскомнадзора</w:t>
      </w:r>
      <w:proofErr w:type="spellEnd"/>
      <w:r w:rsidRPr="00BE05C3">
        <w:rPr>
          <w:rFonts w:ascii="Times New Roman" w:hAnsi="Times New Roman"/>
          <w:bCs/>
          <w:spacing w:val="-7"/>
          <w:sz w:val="28"/>
          <w:szCs w:val="28"/>
        </w:rPr>
        <w:t xml:space="preserve"> по Белгородской области, </w:t>
      </w:r>
      <w:r w:rsidRPr="00BE05C3">
        <w:rPr>
          <w:rFonts w:ascii="Times New Roman" w:hAnsi="Times New Roman"/>
          <w:bCs/>
          <w:spacing w:val="-7"/>
          <w:sz w:val="28"/>
          <w:szCs w:val="28"/>
        </w:rPr>
        <w:lastRenderedPageBreak/>
        <w:t>образованную в соответствии с законодательством Российской Федерации о бухгалтерском учете, для оценки стоимости подарка (далее – комиссия).</w:t>
      </w:r>
    </w:p>
    <w:p w:rsidR="00C72E6D" w:rsidRPr="00BE05C3" w:rsidRDefault="00C72E6D" w:rsidP="00881233">
      <w:pPr>
        <w:shd w:val="clear" w:color="auto" w:fill="FFFFFF"/>
        <w:spacing w:after="0" w:line="240" w:lineRule="auto"/>
        <w:ind w:firstLine="709"/>
        <w:jc w:val="both"/>
        <w:rPr>
          <w:rFonts w:ascii="Times New Roman" w:hAnsi="Times New Roman"/>
          <w:bCs/>
          <w:spacing w:val="-7"/>
          <w:sz w:val="28"/>
          <w:szCs w:val="28"/>
        </w:rPr>
      </w:pPr>
      <w:r w:rsidRPr="00BE05C3">
        <w:rPr>
          <w:rFonts w:ascii="Times New Roman" w:hAnsi="Times New Roman"/>
          <w:bCs/>
          <w:spacing w:val="-7"/>
          <w:sz w:val="28"/>
          <w:szCs w:val="28"/>
        </w:rPr>
        <w:t>7. </w:t>
      </w:r>
      <w:proofErr w:type="gramStart"/>
      <w:r w:rsidRPr="00BE05C3">
        <w:rPr>
          <w:rFonts w:ascii="Times New Roman" w:hAnsi="Times New Roman"/>
          <w:bCs/>
          <w:spacing w:val="-7"/>
          <w:sz w:val="28"/>
          <w:szCs w:val="28"/>
        </w:rPr>
        <w:t xml:space="preserve">Подарок, стоимость которого подтверждается документами и превышает 3000 (три тысячи) рублей либо стоимость которого неизвестна гражданскому служащему, получившему подарок, сдается ответственному лицу Отдела организационной, правовой работы и кадров Управления </w:t>
      </w:r>
      <w:proofErr w:type="spellStart"/>
      <w:r w:rsidRPr="00BE05C3">
        <w:rPr>
          <w:rFonts w:ascii="Times New Roman" w:hAnsi="Times New Roman"/>
          <w:bCs/>
          <w:spacing w:val="-7"/>
          <w:sz w:val="28"/>
          <w:szCs w:val="28"/>
        </w:rPr>
        <w:t>Роскомнадзора</w:t>
      </w:r>
      <w:proofErr w:type="spellEnd"/>
      <w:r w:rsidRPr="00BE05C3">
        <w:rPr>
          <w:rFonts w:ascii="Times New Roman" w:hAnsi="Times New Roman"/>
          <w:bCs/>
          <w:spacing w:val="-7"/>
          <w:sz w:val="28"/>
          <w:szCs w:val="28"/>
        </w:rPr>
        <w:t xml:space="preserve"> по Белгородской области, которое принимает его на хранение по акту приема-передачи (приложение № 2 к Порядку), не позднее 5 (пяти) рабочих дней со дня регистрации уведомления в соответствующем журнале регистрации (приложение</w:t>
      </w:r>
      <w:proofErr w:type="gramEnd"/>
      <w:r w:rsidRPr="00BE05C3">
        <w:rPr>
          <w:rFonts w:ascii="Times New Roman" w:hAnsi="Times New Roman"/>
          <w:bCs/>
          <w:spacing w:val="-7"/>
          <w:sz w:val="28"/>
          <w:szCs w:val="28"/>
        </w:rPr>
        <w:t xml:space="preserve"> № </w:t>
      </w:r>
      <w:proofErr w:type="gramStart"/>
      <w:r w:rsidRPr="00BE05C3">
        <w:rPr>
          <w:rFonts w:ascii="Times New Roman" w:hAnsi="Times New Roman"/>
          <w:bCs/>
          <w:spacing w:val="-7"/>
          <w:sz w:val="28"/>
          <w:szCs w:val="28"/>
        </w:rPr>
        <w:t>3 к Порядку).</w:t>
      </w:r>
      <w:proofErr w:type="gramEnd"/>
    </w:p>
    <w:p w:rsidR="00C72E6D" w:rsidRPr="00BE05C3" w:rsidRDefault="00C72E6D" w:rsidP="00881233">
      <w:pPr>
        <w:shd w:val="clear" w:color="auto" w:fill="FFFFFF"/>
        <w:spacing w:after="0" w:line="240" w:lineRule="auto"/>
        <w:ind w:firstLine="709"/>
        <w:jc w:val="both"/>
        <w:rPr>
          <w:rFonts w:ascii="Times New Roman" w:hAnsi="Times New Roman"/>
          <w:bCs/>
          <w:spacing w:val="-7"/>
          <w:sz w:val="28"/>
          <w:szCs w:val="28"/>
        </w:rPr>
      </w:pPr>
      <w:r w:rsidRPr="00BE05C3">
        <w:rPr>
          <w:rFonts w:ascii="Times New Roman" w:hAnsi="Times New Roman"/>
          <w:bCs/>
          <w:spacing w:val="-7"/>
          <w:sz w:val="28"/>
          <w:szCs w:val="28"/>
        </w:rPr>
        <w:t>8. </w:t>
      </w:r>
      <w:proofErr w:type="gramStart"/>
      <w:r w:rsidRPr="00BE05C3">
        <w:rPr>
          <w:rFonts w:ascii="Times New Roman" w:hAnsi="Times New Roman"/>
          <w:bCs/>
          <w:spacing w:val="-7"/>
          <w:sz w:val="28"/>
          <w:szCs w:val="28"/>
        </w:rPr>
        <w:t>До передачи подарка по акту приема-передачи ответственность в соответствии с законодательством Российской Федерации за утрату</w:t>
      </w:r>
      <w:proofErr w:type="gramEnd"/>
      <w:r w:rsidRPr="00BE05C3">
        <w:rPr>
          <w:rFonts w:ascii="Times New Roman" w:hAnsi="Times New Roman"/>
          <w:bCs/>
          <w:spacing w:val="-7"/>
          <w:sz w:val="28"/>
          <w:szCs w:val="28"/>
        </w:rPr>
        <w:t xml:space="preserve"> или повреждение подарка несет лицо, получившее подарок.</w:t>
      </w:r>
    </w:p>
    <w:p w:rsidR="00C72E6D" w:rsidRPr="00BE05C3" w:rsidRDefault="00C72E6D" w:rsidP="00881233">
      <w:pPr>
        <w:shd w:val="clear" w:color="auto" w:fill="FFFFFF"/>
        <w:spacing w:after="0" w:line="240" w:lineRule="auto"/>
        <w:ind w:firstLine="709"/>
        <w:jc w:val="both"/>
        <w:rPr>
          <w:rFonts w:ascii="Times New Roman" w:hAnsi="Times New Roman"/>
          <w:bCs/>
          <w:spacing w:val="-7"/>
          <w:sz w:val="28"/>
          <w:szCs w:val="28"/>
        </w:rPr>
      </w:pPr>
      <w:r w:rsidRPr="00BE05C3">
        <w:rPr>
          <w:rFonts w:ascii="Times New Roman" w:hAnsi="Times New Roman"/>
          <w:bCs/>
          <w:spacing w:val="-7"/>
          <w:sz w:val="28"/>
          <w:szCs w:val="28"/>
        </w:rPr>
        <w:t xml:space="preserve">9.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Сведения о рыночной цене подтверждаются документально, а при невозможности документального подтверждения – экспертным путем. </w:t>
      </w:r>
    </w:p>
    <w:p w:rsidR="00C72E6D" w:rsidRPr="00BE05C3" w:rsidRDefault="00C72E6D" w:rsidP="00881233">
      <w:pPr>
        <w:pStyle w:val="2"/>
        <w:ind w:left="0" w:firstLine="425"/>
        <w:jc w:val="both"/>
        <w:rPr>
          <w:sz w:val="28"/>
          <w:szCs w:val="28"/>
        </w:rPr>
      </w:pPr>
      <w:r w:rsidRPr="00BE05C3">
        <w:rPr>
          <w:sz w:val="28"/>
          <w:szCs w:val="28"/>
        </w:rPr>
        <w:t xml:space="preserve">10. Подарок возвращается сдавшему его лицу по акту приема-передачи в случае, если его стоимость не превышает 3000 (три тысячи) рублей. </w:t>
      </w:r>
      <w:proofErr w:type="gramStart"/>
      <w:r w:rsidRPr="00BE05C3">
        <w:rPr>
          <w:bCs/>
          <w:spacing w:val="-7"/>
          <w:sz w:val="28"/>
          <w:szCs w:val="28"/>
        </w:rPr>
        <w:t xml:space="preserve">Отдел организационной, правовой работы и кадров Управления </w:t>
      </w:r>
      <w:proofErr w:type="spellStart"/>
      <w:r w:rsidRPr="00BE05C3">
        <w:rPr>
          <w:bCs/>
          <w:spacing w:val="-7"/>
          <w:sz w:val="28"/>
          <w:szCs w:val="28"/>
        </w:rPr>
        <w:t>Роскомнадзора</w:t>
      </w:r>
      <w:proofErr w:type="spellEnd"/>
      <w:r w:rsidRPr="00BE05C3">
        <w:rPr>
          <w:bCs/>
          <w:spacing w:val="-7"/>
          <w:sz w:val="28"/>
          <w:szCs w:val="28"/>
        </w:rPr>
        <w:t xml:space="preserve"> по Белгородской области</w:t>
      </w:r>
      <w:r w:rsidRPr="00BE05C3">
        <w:rPr>
          <w:sz w:val="28"/>
          <w:szCs w:val="28"/>
        </w:rPr>
        <w:t xml:space="preserve"> обеспечивает включение в установленном законодательством Российской Федерации о бухгалтерском учете</w:t>
      </w:r>
      <w:r w:rsidRPr="00BE05C3">
        <w:rPr>
          <w:color w:val="FF0000"/>
          <w:sz w:val="28"/>
          <w:szCs w:val="28"/>
        </w:rPr>
        <w:t xml:space="preserve"> </w:t>
      </w:r>
      <w:r w:rsidRPr="00BE05C3">
        <w:rPr>
          <w:sz w:val="28"/>
          <w:szCs w:val="28"/>
        </w:rPr>
        <w:t>порядке, принятого к бухгалтерскому учету подарка, стоимость которого превышает 3000 (три тысячи) рублей, в реестр федерального имущества.</w:t>
      </w:r>
      <w:proofErr w:type="gramEnd"/>
    </w:p>
    <w:p w:rsidR="00C72E6D" w:rsidRPr="00BE05C3" w:rsidRDefault="00C72E6D" w:rsidP="00881233">
      <w:pPr>
        <w:shd w:val="clear" w:color="auto" w:fill="FFFFFF"/>
        <w:spacing w:after="0" w:line="240" w:lineRule="auto"/>
        <w:ind w:firstLine="709"/>
        <w:jc w:val="both"/>
        <w:rPr>
          <w:rFonts w:ascii="Times New Roman" w:hAnsi="Times New Roman"/>
          <w:bCs/>
          <w:spacing w:val="-7"/>
          <w:sz w:val="28"/>
          <w:szCs w:val="28"/>
        </w:rPr>
      </w:pPr>
      <w:r w:rsidRPr="00BE05C3">
        <w:rPr>
          <w:rFonts w:ascii="Times New Roman" w:hAnsi="Times New Roman"/>
          <w:bCs/>
          <w:spacing w:val="-7"/>
          <w:sz w:val="28"/>
          <w:szCs w:val="28"/>
        </w:rPr>
        <w:t xml:space="preserve">11. Гражданский служащий, сдавший подарок, может его выкупить, направив на имя руководителя Управления </w:t>
      </w:r>
      <w:proofErr w:type="spellStart"/>
      <w:r w:rsidRPr="00BE05C3">
        <w:rPr>
          <w:rFonts w:ascii="Times New Roman" w:hAnsi="Times New Roman"/>
          <w:bCs/>
          <w:spacing w:val="-7"/>
          <w:sz w:val="28"/>
          <w:szCs w:val="28"/>
        </w:rPr>
        <w:t>Роскомнадзора</w:t>
      </w:r>
      <w:proofErr w:type="spellEnd"/>
      <w:r w:rsidRPr="00BE05C3">
        <w:rPr>
          <w:rFonts w:ascii="Times New Roman" w:hAnsi="Times New Roman"/>
          <w:bCs/>
          <w:spacing w:val="-7"/>
          <w:sz w:val="28"/>
          <w:szCs w:val="28"/>
        </w:rPr>
        <w:t xml:space="preserve"> по Белгородской области соответствующее заявление не позднее двух месяцев со дня сдачи подарка.</w:t>
      </w:r>
    </w:p>
    <w:p w:rsidR="00C72E6D" w:rsidRPr="00BE05C3" w:rsidRDefault="00C72E6D" w:rsidP="00881233">
      <w:pPr>
        <w:shd w:val="clear" w:color="auto" w:fill="FFFFFF"/>
        <w:spacing w:after="0" w:line="240" w:lineRule="auto"/>
        <w:ind w:firstLine="709"/>
        <w:jc w:val="both"/>
        <w:rPr>
          <w:rFonts w:ascii="Times New Roman" w:hAnsi="Times New Roman"/>
          <w:bCs/>
          <w:spacing w:val="-7"/>
          <w:sz w:val="28"/>
          <w:szCs w:val="28"/>
        </w:rPr>
      </w:pPr>
      <w:r w:rsidRPr="00BE05C3">
        <w:rPr>
          <w:rFonts w:ascii="Times New Roman" w:hAnsi="Times New Roman"/>
          <w:bCs/>
          <w:spacing w:val="-7"/>
          <w:sz w:val="28"/>
          <w:szCs w:val="28"/>
        </w:rPr>
        <w:t>12. Комиссия в течение 3 (трех) месяцев со дня поступления заявления, указанного в пункте 11 Порядка, организует оценку стоимости подарка для реализации (выкупа) и уведомляет в письменной форме гражданского служащего, подавшего заявление, о результатах оценки. В течение месяца гражданский служащий выкупает подарок по установленной в результате оценки стоимости или отказывается от выкупа.</w:t>
      </w:r>
    </w:p>
    <w:p w:rsidR="00C72E6D" w:rsidRPr="00BE05C3" w:rsidRDefault="00C72E6D" w:rsidP="00881233">
      <w:pPr>
        <w:shd w:val="clear" w:color="auto" w:fill="FFFFFF"/>
        <w:spacing w:after="0" w:line="240" w:lineRule="auto"/>
        <w:ind w:firstLine="708"/>
        <w:jc w:val="both"/>
        <w:rPr>
          <w:rFonts w:ascii="Times New Roman" w:hAnsi="Times New Roman"/>
          <w:bCs/>
          <w:spacing w:val="-7"/>
          <w:sz w:val="28"/>
          <w:szCs w:val="28"/>
        </w:rPr>
      </w:pPr>
      <w:r w:rsidRPr="00BE05C3">
        <w:rPr>
          <w:rFonts w:ascii="Times New Roman" w:hAnsi="Times New Roman"/>
          <w:bCs/>
          <w:spacing w:val="-7"/>
          <w:sz w:val="28"/>
          <w:szCs w:val="28"/>
        </w:rPr>
        <w:t>12.1. </w:t>
      </w:r>
      <w:proofErr w:type="gramStart"/>
      <w:r w:rsidRPr="00BE05C3">
        <w:rPr>
          <w:rFonts w:ascii="Times New Roman" w:hAnsi="Times New Roman"/>
          <w:bCs/>
          <w:spacing w:val="-7"/>
          <w:sz w:val="28"/>
          <w:szCs w:val="28"/>
        </w:rPr>
        <w:t>В случае если в отношении подарка, изготовленного из драгоценных металлов и (или) драгоценных камней, не поступило от гражданского служащего заявление, указанное в пункте 11 Порядка, либо в случае отказа гражданского служащего от выкупа такого подарка подарок, изготовленный из драгоценных металлов и (или) драгоценных камней, подлежит передаче в Федеральное казенное учреждение «Государственное учреждение по формированию Государственного фонда драгоценных металлов и драгоценных</w:t>
      </w:r>
      <w:proofErr w:type="gramEnd"/>
      <w:r w:rsidRPr="00BE05C3">
        <w:rPr>
          <w:rFonts w:ascii="Times New Roman" w:hAnsi="Times New Roman"/>
          <w:bCs/>
          <w:spacing w:val="-7"/>
          <w:sz w:val="28"/>
          <w:szCs w:val="28"/>
        </w:rPr>
        <w:t xml:space="preserve">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w:t>
      </w:r>
      <w:r w:rsidRPr="00BE05C3">
        <w:rPr>
          <w:rFonts w:ascii="Times New Roman" w:hAnsi="Times New Roman"/>
          <w:bCs/>
          <w:spacing w:val="-7"/>
          <w:sz w:val="28"/>
          <w:szCs w:val="28"/>
        </w:rPr>
        <w:lastRenderedPageBreak/>
        <w:t>зачисления в Государственный фонд драгоценных металлов и драгоценных камней Российской Федерации.</w:t>
      </w:r>
    </w:p>
    <w:p w:rsidR="00C72E6D" w:rsidRPr="00BE05C3" w:rsidRDefault="00C72E6D" w:rsidP="00881233">
      <w:pPr>
        <w:shd w:val="clear" w:color="auto" w:fill="FFFFFF"/>
        <w:spacing w:after="0" w:line="240" w:lineRule="auto"/>
        <w:ind w:firstLine="708"/>
        <w:jc w:val="both"/>
        <w:rPr>
          <w:rFonts w:ascii="Times New Roman" w:hAnsi="Times New Roman"/>
          <w:bCs/>
          <w:spacing w:val="-7"/>
          <w:sz w:val="28"/>
          <w:szCs w:val="28"/>
        </w:rPr>
      </w:pPr>
      <w:r w:rsidRPr="00BE05C3">
        <w:rPr>
          <w:rFonts w:ascii="Times New Roman" w:hAnsi="Times New Roman"/>
          <w:bCs/>
          <w:spacing w:val="-7"/>
          <w:sz w:val="28"/>
          <w:szCs w:val="28"/>
        </w:rPr>
        <w:t xml:space="preserve"> 13. Подарок, в отношении которого не поступило заявление в срок, указанный в пункте 11 Порядка, может использоваться Управлением </w:t>
      </w:r>
      <w:proofErr w:type="spellStart"/>
      <w:r w:rsidRPr="00BE05C3">
        <w:rPr>
          <w:rFonts w:ascii="Times New Roman" w:hAnsi="Times New Roman"/>
          <w:bCs/>
          <w:spacing w:val="-7"/>
          <w:sz w:val="28"/>
          <w:szCs w:val="28"/>
        </w:rPr>
        <w:t>Роскомнадзора</w:t>
      </w:r>
      <w:proofErr w:type="spellEnd"/>
      <w:r w:rsidRPr="00BE05C3">
        <w:rPr>
          <w:rFonts w:ascii="Times New Roman" w:hAnsi="Times New Roman"/>
          <w:bCs/>
          <w:spacing w:val="-7"/>
          <w:sz w:val="28"/>
          <w:szCs w:val="28"/>
        </w:rPr>
        <w:t xml:space="preserve"> по Белгородской области с учетом заключения комиссии о целесообразности использования подарка для обеспечения деятельности Управления </w:t>
      </w:r>
      <w:proofErr w:type="spellStart"/>
      <w:r w:rsidRPr="00BE05C3">
        <w:rPr>
          <w:rFonts w:ascii="Times New Roman" w:hAnsi="Times New Roman"/>
          <w:bCs/>
          <w:spacing w:val="-7"/>
          <w:sz w:val="28"/>
          <w:szCs w:val="28"/>
        </w:rPr>
        <w:t>Роскомнадзора</w:t>
      </w:r>
      <w:proofErr w:type="spellEnd"/>
      <w:r w:rsidRPr="00BE05C3">
        <w:rPr>
          <w:rFonts w:ascii="Times New Roman" w:hAnsi="Times New Roman"/>
          <w:bCs/>
          <w:spacing w:val="-7"/>
          <w:sz w:val="28"/>
          <w:szCs w:val="28"/>
        </w:rPr>
        <w:t xml:space="preserve"> по Белгородской области.</w:t>
      </w:r>
    </w:p>
    <w:p w:rsidR="00C72E6D" w:rsidRPr="00BE05C3" w:rsidRDefault="00C72E6D" w:rsidP="00881233">
      <w:pPr>
        <w:shd w:val="clear" w:color="auto" w:fill="FFFFFF"/>
        <w:spacing w:after="0" w:line="240" w:lineRule="auto"/>
        <w:ind w:firstLine="708"/>
        <w:jc w:val="both"/>
        <w:rPr>
          <w:rFonts w:ascii="Times New Roman" w:hAnsi="Times New Roman"/>
          <w:bCs/>
          <w:spacing w:val="-7"/>
          <w:sz w:val="28"/>
          <w:szCs w:val="28"/>
        </w:rPr>
      </w:pPr>
      <w:r w:rsidRPr="00BE05C3">
        <w:rPr>
          <w:rFonts w:ascii="Times New Roman" w:hAnsi="Times New Roman"/>
          <w:bCs/>
          <w:spacing w:val="-7"/>
          <w:sz w:val="28"/>
          <w:szCs w:val="28"/>
        </w:rPr>
        <w:t xml:space="preserve">14. В случае нецелесообразности использования подарка руководителем Управления </w:t>
      </w:r>
      <w:proofErr w:type="spellStart"/>
      <w:r w:rsidRPr="00BE05C3">
        <w:rPr>
          <w:rFonts w:ascii="Times New Roman" w:hAnsi="Times New Roman"/>
          <w:bCs/>
          <w:spacing w:val="-7"/>
          <w:sz w:val="28"/>
          <w:szCs w:val="28"/>
        </w:rPr>
        <w:t>Роскомнадзора</w:t>
      </w:r>
      <w:proofErr w:type="spellEnd"/>
      <w:r w:rsidRPr="00BE05C3">
        <w:rPr>
          <w:rFonts w:ascii="Times New Roman" w:hAnsi="Times New Roman"/>
          <w:bCs/>
          <w:spacing w:val="-7"/>
          <w:sz w:val="28"/>
          <w:szCs w:val="28"/>
        </w:rPr>
        <w:t xml:space="preserve"> по Белгородской области принимается решение о реализации подарка и проведении оценки его стоимости для реализации (выкупа), осуществляемой уполномоченными государственными органами и организациями посредством проведения торгов в порядке, предусмотренном законодательством Российской Федерации.</w:t>
      </w:r>
    </w:p>
    <w:p w:rsidR="00C72E6D" w:rsidRPr="00BE05C3" w:rsidRDefault="00C72E6D" w:rsidP="00881233">
      <w:pPr>
        <w:shd w:val="clear" w:color="auto" w:fill="FFFFFF"/>
        <w:spacing w:after="0" w:line="240" w:lineRule="auto"/>
        <w:ind w:firstLine="708"/>
        <w:jc w:val="both"/>
        <w:rPr>
          <w:rFonts w:ascii="Times New Roman" w:hAnsi="Times New Roman"/>
          <w:bCs/>
          <w:spacing w:val="-7"/>
          <w:sz w:val="28"/>
          <w:szCs w:val="28"/>
        </w:rPr>
      </w:pPr>
      <w:r w:rsidRPr="00BE05C3">
        <w:rPr>
          <w:rFonts w:ascii="Times New Roman" w:hAnsi="Times New Roman"/>
          <w:bCs/>
          <w:spacing w:val="-7"/>
          <w:sz w:val="28"/>
          <w:szCs w:val="28"/>
        </w:rPr>
        <w:t>15. Оценка стоимости подарка для реализации (выкупа), предусмотренная пунктами 12 и 14 Порядка, осуществляется субъектами оценочной деятельности в соответствии с законодательством Российской Федерации об оценочной деятельности.</w:t>
      </w:r>
    </w:p>
    <w:p w:rsidR="00C72E6D" w:rsidRPr="00BE05C3" w:rsidRDefault="00C72E6D" w:rsidP="00881233">
      <w:pPr>
        <w:shd w:val="clear" w:color="auto" w:fill="FFFFFF"/>
        <w:spacing w:after="0" w:line="240" w:lineRule="auto"/>
        <w:ind w:firstLine="708"/>
        <w:jc w:val="both"/>
        <w:rPr>
          <w:rFonts w:ascii="Times New Roman" w:hAnsi="Times New Roman"/>
          <w:bCs/>
          <w:spacing w:val="-7"/>
          <w:sz w:val="28"/>
          <w:szCs w:val="28"/>
        </w:rPr>
      </w:pPr>
      <w:r w:rsidRPr="00BE05C3">
        <w:rPr>
          <w:rFonts w:ascii="Times New Roman" w:hAnsi="Times New Roman"/>
          <w:bCs/>
          <w:spacing w:val="-7"/>
          <w:sz w:val="28"/>
          <w:szCs w:val="28"/>
        </w:rPr>
        <w:t xml:space="preserve">16. В случае если подарок не выкуплен или не реализован, руководителем Управления </w:t>
      </w:r>
      <w:proofErr w:type="spellStart"/>
      <w:r w:rsidRPr="00BE05C3">
        <w:rPr>
          <w:rFonts w:ascii="Times New Roman" w:hAnsi="Times New Roman"/>
          <w:bCs/>
          <w:spacing w:val="-7"/>
          <w:sz w:val="28"/>
          <w:szCs w:val="28"/>
        </w:rPr>
        <w:t>Роскомнадзора</w:t>
      </w:r>
      <w:proofErr w:type="spellEnd"/>
      <w:r w:rsidRPr="00BE05C3">
        <w:rPr>
          <w:rFonts w:ascii="Times New Roman" w:hAnsi="Times New Roman"/>
          <w:bCs/>
          <w:spacing w:val="-7"/>
          <w:sz w:val="28"/>
          <w:szCs w:val="28"/>
        </w:rPr>
        <w:t xml:space="preserve"> по Белгородской области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C72E6D" w:rsidRPr="00BE05C3" w:rsidRDefault="00C72E6D" w:rsidP="00881233">
      <w:pPr>
        <w:shd w:val="clear" w:color="auto" w:fill="FFFFFF"/>
        <w:spacing w:after="0" w:line="240" w:lineRule="auto"/>
        <w:ind w:firstLine="708"/>
        <w:jc w:val="both"/>
        <w:rPr>
          <w:rFonts w:ascii="Times New Roman" w:hAnsi="Times New Roman"/>
          <w:bCs/>
          <w:spacing w:val="-7"/>
          <w:sz w:val="28"/>
          <w:szCs w:val="28"/>
        </w:rPr>
      </w:pPr>
      <w:r w:rsidRPr="00BE05C3">
        <w:rPr>
          <w:rFonts w:ascii="Times New Roman" w:hAnsi="Times New Roman"/>
          <w:bCs/>
          <w:spacing w:val="-7"/>
          <w:sz w:val="28"/>
          <w:szCs w:val="28"/>
        </w:rPr>
        <w:t>17. 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p>
    <w:p w:rsidR="00C72E6D" w:rsidRDefault="00C72E6D" w:rsidP="00BE05C3">
      <w:pPr>
        <w:shd w:val="clear" w:color="auto" w:fill="FFFFFF"/>
        <w:spacing w:after="0"/>
        <w:ind w:firstLine="708"/>
        <w:jc w:val="both"/>
        <w:rPr>
          <w:bCs/>
          <w:spacing w:val="-7"/>
          <w:sz w:val="28"/>
          <w:szCs w:val="28"/>
        </w:rPr>
      </w:pPr>
    </w:p>
    <w:p w:rsidR="00C72E6D" w:rsidRDefault="00C72E6D" w:rsidP="00C72E6D">
      <w:pPr>
        <w:shd w:val="clear" w:color="auto" w:fill="FFFFFF"/>
        <w:ind w:firstLine="708"/>
        <w:jc w:val="both"/>
        <w:rPr>
          <w:bCs/>
          <w:spacing w:val="-7"/>
          <w:sz w:val="28"/>
          <w:szCs w:val="28"/>
        </w:rPr>
      </w:pPr>
    </w:p>
    <w:p w:rsidR="00C72E6D" w:rsidRDefault="00C72E6D" w:rsidP="00C72E6D">
      <w:pPr>
        <w:shd w:val="clear" w:color="auto" w:fill="FFFFFF"/>
        <w:ind w:firstLine="708"/>
        <w:jc w:val="both"/>
        <w:rPr>
          <w:bCs/>
          <w:spacing w:val="-7"/>
          <w:sz w:val="28"/>
          <w:szCs w:val="28"/>
        </w:rPr>
      </w:pPr>
    </w:p>
    <w:p w:rsidR="00C72E6D" w:rsidRDefault="00C72E6D" w:rsidP="00C72E6D">
      <w:pPr>
        <w:shd w:val="clear" w:color="auto" w:fill="FFFFFF"/>
        <w:ind w:firstLine="708"/>
        <w:jc w:val="both"/>
        <w:rPr>
          <w:bCs/>
          <w:spacing w:val="-7"/>
          <w:sz w:val="28"/>
          <w:szCs w:val="28"/>
        </w:rPr>
      </w:pPr>
    </w:p>
    <w:p w:rsidR="00C72E6D" w:rsidRDefault="00C72E6D" w:rsidP="00C72E6D">
      <w:pPr>
        <w:shd w:val="clear" w:color="auto" w:fill="FFFFFF"/>
        <w:ind w:firstLine="708"/>
        <w:jc w:val="both"/>
        <w:rPr>
          <w:bCs/>
          <w:spacing w:val="-7"/>
          <w:sz w:val="28"/>
          <w:szCs w:val="28"/>
        </w:rPr>
      </w:pPr>
    </w:p>
    <w:p w:rsidR="00C72E6D" w:rsidRDefault="00C72E6D" w:rsidP="00C72E6D">
      <w:pPr>
        <w:shd w:val="clear" w:color="auto" w:fill="FFFFFF"/>
        <w:ind w:firstLine="708"/>
        <w:jc w:val="both"/>
        <w:rPr>
          <w:bCs/>
          <w:spacing w:val="-7"/>
          <w:sz w:val="28"/>
          <w:szCs w:val="28"/>
        </w:rPr>
      </w:pPr>
    </w:p>
    <w:p w:rsidR="00C72E6D" w:rsidRDefault="00C72E6D" w:rsidP="00C72E6D">
      <w:pPr>
        <w:shd w:val="clear" w:color="auto" w:fill="FFFFFF"/>
        <w:ind w:firstLine="708"/>
        <w:jc w:val="both"/>
        <w:rPr>
          <w:bCs/>
          <w:spacing w:val="-7"/>
          <w:sz w:val="28"/>
          <w:szCs w:val="28"/>
        </w:rPr>
      </w:pPr>
    </w:p>
    <w:p w:rsidR="00C72E6D" w:rsidRDefault="00C72E6D" w:rsidP="00C72E6D">
      <w:pPr>
        <w:shd w:val="clear" w:color="auto" w:fill="FFFFFF"/>
        <w:ind w:firstLine="708"/>
        <w:jc w:val="both"/>
        <w:rPr>
          <w:bCs/>
          <w:spacing w:val="-7"/>
          <w:sz w:val="28"/>
          <w:szCs w:val="28"/>
        </w:rPr>
      </w:pPr>
    </w:p>
    <w:p w:rsidR="00C72E6D" w:rsidRDefault="00C72E6D" w:rsidP="00C72E6D">
      <w:pPr>
        <w:shd w:val="clear" w:color="auto" w:fill="FFFFFF"/>
        <w:ind w:firstLine="708"/>
        <w:jc w:val="both"/>
        <w:rPr>
          <w:bCs/>
          <w:spacing w:val="-7"/>
          <w:sz w:val="28"/>
          <w:szCs w:val="28"/>
        </w:rPr>
      </w:pPr>
    </w:p>
    <w:p w:rsidR="00C72E6D" w:rsidRDefault="00C72E6D" w:rsidP="00C72E6D">
      <w:pPr>
        <w:shd w:val="clear" w:color="auto" w:fill="FFFFFF"/>
        <w:ind w:firstLine="708"/>
        <w:jc w:val="both"/>
        <w:rPr>
          <w:bCs/>
          <w:spacing w:val="-7"/>
          <w:sz w:val="28"/>
          <w:szCs w:val="28"/>
        </w:rPr>
      </w:pPr>
    </w:p>
    <w:p w:rsidR="00C72E6D" w:rsidRDefault="00C72E6D" w:rsidP="00C72E6D">
      <w:pPr>
        <w:shd w:val="clear" w:color="auto" w:fill="FFFFFF"/>
        <w:ind w:firstLine="708"/>
        <w:jc w:val="both"/>
        <w:rPr>
          <w:bCs/>
          <w:spacing w:val="-7"/>
          <w:sz w:val="28"/>
          <w:szCs w:val="28"/>
        </w:rPr>
      </w:pPr>
    </w:p>
    <w:p w:rsidR="00C72E6D" w:rsidRDefault="00C72E6D" w:rsidP="00C72E6D">
      <w:pPr>
        <w:shd w:val="clear" w:color="auto" w:fill="FFFFFF"/>
        <w:ind w:firstLine="708"/>
        <w:jc w:val="both"/>
        <w:rPr>
          <w:bCs/>
          <w:spacing w:val="-7"/>
          <w:sz w:val="28"/>
          <w:szCs w:val="28"/>
        </w:rPr>
      </w:pPr>
    </w:p>
    <w:p w:rsidR="00C72E6D" w:rsidRPr="00BF35E7" w:rsidRDefault="00BF35E7" w:rsidP="00BF35E7">
      <w:pPr>
        <w:shd w:val="clear" w:color="auto" w:fill="FFFFFF"/>
        <w:tabs>
          <w:tab w:val="left" w:pos="5103"/>
        </w:tabs>
        <w:spacing w:after="0" w:line="240" w:lineRule="auto"/>
        <w:jc w:val="both"/>
        <w:rPr>
          <w:rFonts w:ascii="Times New Roman" w:hAnsi="Times New Roman"/>
          <w:bCs/>
          <w:spacing w:val="-7"/>
          <w:sz w:val="24"/>
          <w:szCs w:val="24"/>
        </w:rPr>
      </w:pPr>
      <w:r w:rsidRPr="00BF35E7">
        <w:rPr>
          <w:bCs/>
          <w:spacing w:val="-7"/>
          <w:sz w:val="24"/>
          <w:szCs w:val="24"/>
        </w:rPr>
        <w:lastRenderedPageBreak/>
        <w:t xml:space="preserve">                                                                                                     </w:t>
      </w:r>
      <w:r w:rsidR="00C72E6D" w:rsidRPr="00BF35E7">
        <w:rPr>
          <w:bCs/>
          <w:spacing w:val="-7"/>
          <w:sz w:val="24"/>
          <w:szCs w:val="24"/>
        </w:rPr>
        <w:t xml:space="preserve">      </w:t>
      </w:r>
      <w:r w:rsidR="00C72E6D" w:rsidRPr="00BF35E7">
        <w:rPr>
          <w:rFonts w:ascii="Times New Roman" w:hAnsi="Times New Roman"/>
          <w:sz w:val="24"/>
          <w:szCs w:val="24"/>
        </w:rPr>
        <w:t>Приложение № 1</w:t>
      </w:r>
    </w:p>
    <w:p w:rsidR="00BF35E7" w:rsidRDefault="00C72E6D" w:rsidP="00BF35E7">
      <w:pPr>
        <w:tabs>
          <w:tab w:val="left" w:pos="5103"/>
        </w:tabs>
        <w:spacing w:after="0" w:line="240" w:lineRule="auto"/>
        <w:ind w:left="5103"/>
        <w:jc w:val="center"/>
        <w:rPr>
          <w:rFonts w:ascii="Times New Roman" w:hAnsi="Times New Roman"/>
        </w:rPr>
      </w:pPr>
      <w:r w:rsidRPr="00BF35E7">
        <w:rPr>
          <w:rFonts w:ascii="Times New Roman" w:hAnsi="Times New Roman"/>
        </w:rPr>
        <w:t>к Порядку сообщения о получении</w:t>
      </w:r>
      <w:r w:rsidR="00BF35E7">
        <w:rPr>
          <w:rFonts w:ascii="Times New Roman" w:hAnsi="Times New Roman"/>
        </w:rPr>
        <w:t xml:space="preserve"> </w:t>
      </w:r>
      <w:r w:rsidRPr="00BF35E7">
        <w:rPr>
          <w:rFonts w:ascii="Times New Roman" w:hAnsi="Times New Roman"/>
        </w:rPr>
        <w:t>подарка</w:t>
      </w:r>
      <w:r w:rsidR="00BF35E7">
        <w:rPr>
          <w:rFonts w:ascii="Times New Roman" w:hAnsi="Times New Roman"/>
        </w:rPr>
        <w:t xml:space="preserve"> </w:t>
      </w:r>
    </w:p>
    <w:p w:rsidR="00C72E6D" w:rsidRPr="00BF35E7" w:rsidRDefault="00C72E6D" w:rsidP="00BF35E7">
      <w:pPr>
        <w:tabs>
          <w:tab w:val="left" w:pos="5103"/>
        </w:tabs>
        <w:spacing w:after="0" w:line="240" w:lineRule="auto"/>
        <w:ind w:left="5103"/>
        <w:jc w:val="center"/>
        <w:rPr>
          <w:rFonts w:ascii="Times New Roman" w:hAnsi="Times New Roman"/>
        </w:rPr>
      </w:pPr>
      <w:r w:rsidRPr="00BF35E7">
        <w:rPr>
          <w:rFonts w:ascii="Times New Roman" w:hAnsi="Times New Roman"/>
        </w:rPr>
        <w:t>в связи с протокольными мероприятиями,</w:t>
      </w:r>
    </w:p>
    <w:p w:rsidR="00C72E6D" w:rsidRPr="00BF35E7" w:rsidRDefault="00C72E6D" w:rsidP="00BF35E7">
      <w:pPr>
        <w:tabs>
          <w:tab w:val="left" w:pos="5103"/>
        </w:tabs>
        <w:spacing w:after="0" w:line="240" w:lineRule="auto"/>
        <w:ind w:left="5103"/>
        <w:jc w:val="center"/>
        <w:rPr>
          <w:rFonts w:ascii="Times New Roman" w:hAnsi="Times New Roman"/>
        </w:rPr>
      </w:pPr>
      <w:r w:rsidRPr="00BF35E7">
        <w:rPr>
          <w:rFonts w:ascii="Times New Roman" w:hAnsi="Times New Roman"/>
        </w:rPr>
        <w:t>служебными командировками и другими</w:t>
      </w:r>
    </w:p>
    <w:p w:rsidR="00C72E6D" w:rsidRPr="00BF35E7" w:rsidRDefault="00C72E6D" w:rsidP="00BF35E7">
      <w:pPr>
        <w:tabs>
          <w:tab w:val="left" w:pos="5103"/>
        </w:tabs>
        <w:spacing w:after="0" w:line="240" w:lineRule="auto"/>
        <w:ind w:left="5103"/>
        <w:jc w:val="center"/>
        <w:rPr>
          <w:rFonts w:ascii="Times New Roman" w:hAnsi="Times New Roman"/>
        </w:rPr>
      </w:pPr>
      <w:r w:rsidRPr="00BF35E7">
        <w:rPr>
          <w:rFonts w:ascii="Times New Roman" w:hAnsi="Times New Roman"/>
        </w:rPr>
        <w:t>официальными мероприятиями, участие</w:t>
      </w:r>
    </w:p>
    <w:p w:rsidR="00C72E6D" w:rsidRPr="00BF35E7" w:rsidRDefault="00C72E6D" w:rsidP="00BF35E7">
      <w:pPr>
        <w:tabs>
          <w:tab w:val="left" w:pos="5103"/>
        </w:tabs>
        <w:spacing w:after="0" w:line="240" w:lineRule="auto"/>
        <w:ind w:left="5103"/>
        <w:jc w:val="center"/>
        <w:rPr>
          <w:rFonts w:ascii="Times New Roman" w:hAnsi="Times New Roman"/>
        </w:rPr>
      </w:pPr>
      <w:r w:rsidRPr="00BF35E7">
        <w:rPr>
          <w:rFonts w:ascii="Times New Roman" w:hAnsi="Times New Roman"/>
        </w:rPr>
        <w:t xml:space="preserve">в </w:t>
      </w:r>
      <w:proofErr w:type="gramStart"/>
      <w:r w:rsidRPr="00BF35E7">
        <w:rPr>
          <w:rFonts w:ascii="Times New Roman" w:hAnsi="Times New Roman"/>
        </w:rPr>
        <w:t>которых</w:t>
      </w:r>
      <w:proofErr w:type="gramEnd"/>
      <w:r w:rsidRPr="00BF35E7">
        <w:rPr>
          <w:rFonts w:ascii="Times New Roman" w:hAnsi="Times New Roman"/>
        </w:rPr>
        <w:t xml:space="preserve"> связано с исполнением</w:t>
      </w:r>
    </w:p>
    <w:p w:rsidR="00C72E6D" w:rsidRPr="00BF35E7" w:rsidRDefault="00C72E6D" w:rsidP="00BF35E7">
      <w:pPr>
        <w:tabs>
          <w:tab w:val="left" w:pos="5103"/>
        </w:tabs>
        <w:spacing w:after="0" w:line="240" w:lineRule="auto"/>
        <w:ind w:left="5103"/>
        <w:jc w:val="center"/>
        <w:rPr>
          <w:rFonts w:ascii="Times New Roman" w:hAnsi="Times New Roman"/>
        </w:rPr>
      </w:pPr>
      <w:r w:rsidRPr="00BF35E7">
        <w:rPr>
          <w:rFonts w:ascii="Times New Roman" w:hAnsi="Times New Roman"/>
        </w:rPr>
        <w:t>служебных (должностных) обязанностей,</w:t>
      </w:r>
    </w:p>
    <w:p w:rsidR="00C72E6D" w:rsidRPr="00BF35E7" w:rsidRDefault="00C72E6D" w:rsidP="00BF35E7">
      <w:pPr>
        <w:tabs>
          <w:tab w:val="left" w:pos="5103"/>
        </w:tabs>
        <w:spacing w:after="0" w:line="240" w:lineRule="auto"/>
        <w:ind w:left="5103"/>
        <w:jc w:val="center"/>
        <w:rPr>
          <w:rFonts w:ascii="Times New Roman" w:hAnsi="Times New Roman"/>
        </w:rPr>
      </w:pPr>
      <w:r w:rsidRPr="00BF35E7">
        <w:rPr>
          <w:rFonts w:ascii="Times New Roman" w:hAnsi="Times New Roman"/>
        </w:rPr>
        <w:t xml:space="preserve">его сдачи, оценки и  реализации (выкупа), </w:t>
      </w:r>
      <w:proofErr w:type="gramStart"/>
      <w:r w:rsidRPr="00BF35E7">
        <w:rPr>
          <w:rFonts w:ascii="Times New Roman" w:hAnsi="Times New Roman"/>
        </w:rPr>
        <w:t>утвержденному</w:t>
      </w:r>
      <w:proofErr w:type="gramEnd"/>
      <w:r w:rsidRPr="00BF35E7">
        <w:rPr>
          <w:rFonts w:ascii="Times New Roman" w:hAnsi="Times New Roman"/>
        </w:rPr>
        <w:t xml:space="preserve"> приказом </w:t>
      </w:r>
    </w:p>
    <w:p w:rsidR="00C72E6D" w:rsidRPr="00BF35E7" w:rsidRDefault="00C72E6D" w:rsidP="00BF35E7">
      <w:pPr>
        <w:tabs>
          <w:tab w:val="left" w:pos="5103"/>
          <w:tab w:val="left" w:pos="7920"/>
        </w:tabs>
        <w:spacing w:after="0" w:line="240" w:lineRule="auto"/>
        <w:jc w:val="center"/>
        <w:rPr>
          <w:rFonts w:ascii="Times New Roman" w:hAnsi="Times New Roman"/>
        </w:rPr>
      </w:pPr>
      <w:r w:rsidRPr="00BF35E7">
        <w:rPr>
          <w:rFonts w:ascii="Times New Roman" w:hAnsi="Times New Roman"/>
        </w:rPr>
        <w:t xml:space="preserve">                                                                   </w:t>
      </w:r>
      <w:r w:rsidR="00BF35E7">
        <w:rPr>
          <w:rFonts w:ascii="Times New Roman" w:hAnsi="Times New Roman"/>
        </w:rPr>
        <w:t xml:space="preserve">                     </w:t>
      </w:r>
      <w:r w:rsidRPr="00BF35E7">
        <w:rPr>
          <w:rFonts w:ascii="Times New Roman" w:hAnsi="Times New Roman"/>
        </w:rPr>
        <w:t xml:space="preserve"> от «20» февраля 2019 г. №___</w:t>
      </w:r>
    </w:p>
    <w:p w:rsidR="00C72E6D" w:rsidRPr="00BE05C3" w:rsidRDefault="00C72E6D" w:rsidP="00BF35E7">
      <w:pPr>
        <w:spacing w:after="0"/>
        <w:ind w:left="5670"/>
        <w:rPr>
          <w:rFonts w:ascii="Times New Roman" w:hAnsi="Times New Roman"/>
          <w:sz w:val="24"/>
          <w:szCs w:val="24"/>
        </w:rPr>
      </w:pPr>
    </w:p>
    <w:p w:rsidR="00C72E6D" w:rsidRPr="00BF35E7" w:rsidRDefault="00C72E6D" w:rsidP="00C72E6D">
      <w:pPr>
        <w:shd w:val="clear" w:color="auto" w:fill="FFFFFF"/>
        <w:jc w:val="center"/>
        <w:rPr>
          <w:rFonts w:ascii="Times New Roman" w:hAnsi="Times New Roman"/>
          <w:bCs/>
          <w:spacing w:val="-7"/>
          <w:sz w:val="28"/>
          <w:szCs w:val="28"/>
        </w:rPr>
      </w:pPr>
      <w:r w:rsidRPr="00BF35E7">
        <w:rPr>
          <w:rFonts w:ascii="Times New Roman" w:hAnsi="Times New Roman"/>
          <w:bCs/>
          <w:spacing w:val="-7"/>
          <w:sz w:val="28"/>
          <w:szCs w:val="28"/>
        </w:rPr>
        <w:t>Уведомление о получении подарка</w:t>
      </w:r>
    </w:p>
    <w:p w:rsidR="00C72E6D" w:rsidRPr="00BE05C3" w:rsidRDefault="00C72E6D" w:rsidP="00BF35E7">
      <w:pPr>
        <w:widowControl w:val="0"/>
        <w:spacing w:after="0"/>
        <w:jc w:val="right"/>
        <w:rPr>
          <w:rFonts w:ascii="Times New Roman" w:hAnsi="Times New Roman"/>
          <w:sz w:val="24"/>
          <w:szCs w:val="24"/>
        </w:rPr>
      </w:pPr>
      <w:r w:rsidRPr="00BE05C3">
        <w:rPr>
          <w:rFonts w:ascii="Times New Roman" w:hAnsi="Times New Roman"/>
          <w:sz w:val="24"/>
          <w:szCs w:val="24"/>
        </w:rPr>
        <w:t xml:space="preserve">                    </w:t>
      </w:r>
      <w:r w:rsidRPr="00BE05C3">
        <w:rPr>
          <w:rFonts w:ascii="Times New Roman" w:hAnsi="Times New Roman"/>
          <w:sz w:val="24"/>
          <w:szCs w:val="24"/>
          <w:u w:val="single"/>
        </w:rPr>
        <w:t xml:space="preserve">Руководителю Управления </w:t>
      </w:r>
      <w:proofErr w:type="spellStart"/>
      <w:r w:rsidRPr="00BE05C3">
        <w:rPr>
          <w:rFonts w:ascii="Times New Roman" w:hAnsi="Times New Roman"/>
          <w:sz w:val="24"/>
          <w:szCs w:val="24"/>
          <w:u w:val="single"/>
        </w:rPr>
        <w:t>Роскомнадзора</w:t>
      </w:r>
      <w:proofErr w:type="spellEnd"/>
    </w:p>
    <w:p w:rsidR="00C72E6D" w:rsidRPr="00BE05C3" w:rsidRDefault="00C72E6D" w:rsidP="00BF35E7">
      <w:pPr>
        <w:widowControl w:val="0"/>
        <w:spacing w:after="0"/>
        <w:jc w:val="right"/>
        <w:rPr>
          <w:rFonts w:ascii="Times New Roman" w:hAnsi="Times New Roman"/>
          <w:sz w:val="24"/>
          <w:szCs w:val="24"/>
        </w:rPr>
      </w:pPr>
      <w:r w:rsidRPr="00BE05C3">
        <w:rPr>
          <w:rFonts w:ascii="Times New Roman" w:hAnsi="Times New Roman"/>
          <w:sz w:val="24"/>
          <w:szCs w:val="24"/>
        </w:rPr>
        <w:t xml:space="preserve">                </w:t>
      </w:r>
      <w:r w:rsidRPr="00BE05C3">
        <w:rPr>
          <w:rFonts w:ascii="Times New Roman" w:hAnsi="Times New Roman"/>
          <w:sz w:val="24"/>
          <w:szCs w:val="24"/>
          <w:u w:val="single"/>
        </w:rPr>
        <w:t xml:space="preserve">по Белгородской области </w:t>
      </w:r>
      <w:r w:rsidRPr="00BE05C3">
        <w:rPr>
          <w:rFonts w:ascii="Times New Roman" w:hAnsi="Times New Roman"/>
          <w:sz w:val="24"/>
          <w:szCs w:val="24"/>
        </w:rPr>
        <w:t>_______________</w:t>
      </w:r>
    </w:p>
    <w:p w:rsidR="00C72E6D" w:rsidRPr="00BE05C3" w:rsidRDefault="00C72E6D" w:rsidP="00BF35E7">
      <w:pPr>
        <w:widowControl w:val="0"/>
        <w:spacing w:after="0"/>
        <w:jc w:val="right"/>
        <w:rPr>
          <w:rFonts w:ascii="Times New Roman" w:hAnsi="Times New Roman"/>
          <w:sz w:val="24"/>
          <w:szCs w:val="24"/>
        </w:rPr>
      </w:pPr>
      <w:r w:rsidRPr="00BE05C3">
        <w:rPr>
          <w:rFonts w:ascii="Times New Roman" w:hAnsi="Times New Roman"/>
          <w:sz w:val="24"/>
          <w:szCs w:val="24"/>
        </w:rPr>
        <w:t xml:space="preserve">         от ________________________________</w:t>
      </w:r>
    </w:p>
    <w:p w:rsidR="00C72E6D" w:rsidRPr="00BE05C3" w:rsidRDefault="00C72E6D" w:rsidP="00BF35E7">
      <w:pPr>
        <w:widowControl w:val="0"/>
        <w:spacing w:after="0"/>
        <w:jc w:val="right"/>
        <w:rPr>
          <w:rFonts w:ascii="Times New Roman" w:hAnsi="Times New Roman"/>
          <w:sz w:val="24"/>
          <w:szCs w:val="24"/>
        </w:rPr>
      </w:pPr>
      <w:r w:rsidRPr="00BE05C3">
        <w:rPr>
          <w:rFonts w:ascii="Times New Roman" w:hAnsi="Times New Roman"/>
          <w:sz w:val="24"/>
          <w:szCs w:val="24"/>
        </w:rPr>
        <w:t xml:space="preserve">                    ___________________________________</w:t>
      </w:r>
    </w:p>
    <w:p w:rsidR="00C72E6D" w:rsidRPr="00BE05C3" w:rsidRDefault="00C72E6D" w:rsidP="00BF35E7">
      <w:pPr>
        <w:widowControl w:val="0"/>
        <w:spacing w:after="0"/>
        <w:jc w:val="right"/>
        <w:rPr>
          <w:rFonts w:ascii="Times New Roman" w:hAnsi="Times New Roman"/>
          <w:sz w:val="24"/>
          <w:szCs w:val="24"/>
        </w:rPr>
      </w:pPr>
      <w:r w:rsidRPr="00BE05C3">
        <w:rPr>
          <w:rFonts w:ascii="Times New Roman" w:hAnsi="Times New Roman"/>
          <w:sz w:val="24"/>
          <w:szCs w:val="24"/>
        </w:rPr>
        <w:t xml:space="preserve">                      (Фамилия, имя, отчество, занимаемая должность)</w:t>
      </w:r>
    </w:p>
    <w:p w:rsidR="00C72E6D" w:rsidRPr="00BE05C3" w:rsidRDefault="00C72E6D" w:rsidP="00BF35E7">
      <w:pPr>
        <w:widowControl w:val="0"/>
        <w:spacing w:after="0"/>
        <w:jc w:val="both"/>
        <w:rPr>
          <w:rFonts w:ascii="Times New Roman" w:hAnsi="Times New Roman"/>
          <w:sz w:val="24"/>
          <w:szCs w:val="24"/>
        </w:rPr>
      </w:pPr>
    </w:p>
    <w:p w:rsidR="00C72E6D" w:rsidRPr="00BE05C3" w:rsidRDefault="00C72E6D" w:rsidP="00BF35E7">
      <w:pPr>
        <w:widowControl w:val="0"/>
        <w:spacing w:after="0" w:line="240" w:lineRule="auto"/>
        <w:jc w:val="both"/>
        <w:rPr>
          <w:rFonts w:ascii="Times New Roman" w:hAnsi="Times New Roman"/>
          <w:sz w:val="24"/>
          <w:szCs w:val="24"/>
        </w:rPr>
      </w:pPr>
      <w:r w:rsidRPr="00BE05C3">
        <w:rPr>
          <w:rFonts w:ascii="Times New Roman" w:hAnsi="Times New Roman"/>
          <w:sz w:val="24"/>
          <w:szCs w:val="24"/>
        </w:rPr>
        <w:t>Уведомление о получении подарка от «__» ___________ 20__ г.</w:t>
      </w:r>
    </w:p>
    <w:p w:rsidR="00C72E6D" w:rsidRPr="00BE05C3" w:rsidRDefault="00C72E6D" w:rsidP="00BF35E7">
      <w:pPr>
        <w:widowControl w:val="0"/>
        <w:spacing w:after="0" w:line="240" w:lineRule="auto"/>
        <w:jc w:val="both"/>
        <w:rPr>
          <w:rFonts w:ascii="Times New Roman" w:hAnsi="Times New Roman"/>
          <w:sz w:val="24"/>
          <w:szCs w:val="24"/>
        </w:rPr>
      </w:pPr>
    </w:p>
    <w:p w:rsidR="00C72E6D" w:rsidRPr="00BE05C3" w:rsidRDefault="00C72E6D" w:rsidP="00BF35E7">
      <w:pPr>
        <w:widowControl w:val="0"/>
        <w:spacing w:after="0" w:line="240" w:lineRule="auto"/>
        <w:jc w:val="both"/>
        <w:rPr>
          <w:rFonts w:ascii="Times New Roman" w:hAnsi="Times New Roman"/>
          <w:sz w:val="24"/>
          <w:szCs w:val="24"/>
        </w:rPr>
      </w:pPr>
      <w:r w:rsidRPr="00BE05C3">
        <w:rPr>
          <w:rFonts w:ascii="Times New Roman" w:hAnsi="Times New Roman"/>
          <w:sz w:val="24"/>
          <w:szCs w:val="24"/>
        </w:rPr>
        <w:t>Извещаю о получении _______________________________</w:t>
      </w:r>
      <w:r w:rsidR="00BF35E7">
        <w:rPr>
          <w:rFonts w:ascii="Times New Roman" w:hAnsi="Times New Roman"/>
          <w:sz w:val="24"/>
          <w:szCs w:val="24"/>
        </w:rPr>
        <w:t>_____________________________</w:t>
      </w:r>
    </w:p>
    <w:p w:rsidR="00C72E6D" w:rsidRPr="00BE05C3" w:rsidRDefault="00C72E6D" w:rsidP="00BF35E7">
      <w:pPr>
        <w:widowControl w:val="0"/>
        <w:spacing w:after="0" w:line="240" w:lineRule="auto"/>
        <w:jc w:val="both"/>
        <w:rPr>
          <w:rFonts w:ascii="Times New Roman" w:hAnsi="Times New Roman"/>
          <w:sz w:val="24"/>
          <w:szCs w:val="24"/>
        </w:rPr>
      </w:pPr>
      <w:r w:rsidRPr="00BE05C3">
        <w:rPr>
          <w:rFonts w:ascii="Times New Roman" w:hAnsi="Times New Roman"/>
          <w:sz w:val="24"/>
          <w:szCs w:val="24"/>
        </w:rPr>
        <w:t xml:space="preserve">                                         (дата получения)</w:t>
      </w:r>
    </w:p>
    <w:p w:rsidR="00C72E6D" w:rsidRPr="00BE05C3" w:rsidRDefault="00C72E6D" w:rsidP="00BF35E7">
      <w:pPr>
        <w:spacing w:after="0" w:line="240" w:lineRule="auto"/>
        <w:rPr>
          <w:rFonts w:ascii="Times New Roman" w:hAnsi="Times New Roman"/>
          <w:sz w:val="24"/>
          <w:szCs w:val="24"/>
        </w:rPr>
      </w:pPr>
      <w:r w:rsidRPr="00BE05C3">
        <w:rPr>
          <w:rFonts w:ascii="Times New Roman" w:hAnsi="Times New Roman"/>
          <w:sz w:val="24"/>
          <w:szCs w:val="24"/>
        </w:rPr>
        <w:t>подарк</w:t>
      </w:r>
      <w:proofErr w:type="gramStart"/>
      <w:r w:rsidRPr="00BE05C3">
        <w:rPr>
          <w:rFonts w:ascii="Times New Roman" w:hAnsi="Times New Roman"/>
          <w:sz w:val="24"/>
          <w:szCs w:val="24"/>
        </w:rPr>
        <w:t>а(</w:t>
      </w:r>
      <w:proofErr w:type="gramEnd"/>
      <w:r w:rsidRPr="00BE05C3">
        <w:rPr>
          <w:rFonts w:ascii="Times New Roman" w:hAnsi="Times New Roman"/>
          <w:sz w:val="24"/>
          <w:szCs w:val="24"/>
        </w:rPr>
        <w:t>ов) на________________________________________________________________________________________________________________________</w:t>
      </w:r>
      <w:r w:rsidR="00BF35E7">
        <w:rPr>
          <w:rFonts w:ascii="Times New Roman" w:hAnsi="Times New Roman"/>
          <w:sz w:val="24"/>
          <w:szCs w:val="24"/>
        </w:rPr>
        <w:t>___________________________</w:t>
      </w:r>
    </w:p>
    <w:p w:rsidR="00C72E6D" w:rsidRPr="00BE05C3" w:rsidRDefault="00C72E6D" w:rsidP="00BF35E7">
      <w:pPr>
        <w:widowControl w:val="0"/>
        <w:spacing w:after="0" w:line="240" w:lineRule="auto"/>
        <w:jc w:val="both"/>
        <w:rPr>
          <w:rFonts w:ascii="Times New Roman" w:hAnsi="Times New Roman"/>
          <w:sz w:val="24"/>
          <w:szCs w:val="24"/>
        </w:rPr>
      </w:pPr>
      <w:proofErr w:type="gramStart"/>
      <w:r w:rsidRPr="00BE05C3">
        <w:rPr>
          <w:rFonts w:ascii="Times New Roman" w:hAnsi="Times New Roman"/>
          <w:sz w:val="24"/>
          <w:szCs w:val="24"/>
        </w:rPr>
        <w:t xml:space="preserve">(наименование протокольного мероприятия, служебной командировки и </w:t>
      </w:r>
      <w:proofErr w:type="gramEnd"/>
    </w:p>
    <w:p w:rsidR="00C72E6D" w:rsidRPr="00BE05C3" w:rsidRDefault="00C72E6D" w:rsidP="00BF35E7">
      <w:pPr>
        <w:widowControl w:val="0"/>
        <w:spacing w:after="0" w:line="240" w:lineRule="auto"/>
        <w:jc w:val="both"/>
        <w:rPr>
          <w:rFonts w:ascii="Times New Roman" w:hAnsi="Times New Roman"/>
          <w:sz w:val="24"/>
          <w:szCs w:val="24"/>
        </w:rPr>
      </w:pPr>
      <w:r w:rsidRPr="00BE05C3">
        <w:rPr>
          <w:rFonts w:ascii="Times New Roman" w:hAnsi="Times New Roman"/>
          <w:sz w:val="24"/>
          <w:szCs w:val="24"/>
        </w:rPr>
        <w:t xml:space="preserve">    другого официального мероприятия, место и дата проведения)</w:t>
      </w:r>
    </w:p>
    <w:p w:rsidR="00C72E6D" w:rsidRPr="00BE05C3" w:rsidRDefault="00C72E6D" w:rsidP="00BF35E7">
      <w:pPr>
        <w:widowControl w:val="0"/>
        <w:spacing w:after="0" w:line="240" w:lineRule="auto"/>
        <w:jc w:val="both"/>
        <w:rPr>
          <w:rFonts w:ascii="Times New Roman" w:hAnsi="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2228"/>
        <w:gridCol w:w="3442"/>
        <w:gridCol w:w="1733"/>
        <w:gridCol w:w="2520"/>
      </w:tblGrid>
      <w:tr w:rsidR="00C72E6D" w:rsidRPr="00BE05C3" w:rsidTr="00FB596A">
        <w:tc>
          <w:tcPr>
            <w:tcW w:w="2228" w:type="dxa"/>
            <w:tcBorders>
              <w:top w:val="single" w:sz="4" w:space="0" w:color="auto"/>
              <w:left w:val="single" w:sz="4" w:space="0" w:color="auto"/>
              <w:bottom w:val="single" w:sz="4" w:space="0" w:color="auto"/>
              <w:right w:val="single" w:sz="4" w:space="0" w:color="auto"/>
            </w:tcBorders>
          </w:tcPr>
          <w:p w:rsidR="00C72E6D" w:rsidRPr="00BE05C3" w:rsidRDefault="00C72E6D" w:rsidP="00BF35E7">
            <w:pPr>
              <w:widowControl w:val="0"/>
              <w:spacing w:after="0" w:line="240" w:lineRule="auto"/>
              <w:jc w:val="center"/>
              <w:rPr>
                <w:rFonts w:ascii="Times New Roman" w:hAnsi="Times New Roman"/>
                <w:sz w:val="24"/>
                <w:szCs w:val="24"/>
              </w:rPr>
            </w:pPr>
            <w:r w:rsidRPr="00BE05C3">
              <w:rPr>
                <w:rFonts w:ascii="Times New Roman" w:hAnsi="Times New Roman"/>
                <w:sz w:val="24"/>
                <w:szCs w:val="24"/>
              </w:rPr>
              <w:t>Наименование подарка</w:t>
            </w:r>
          </w:p>
        </w:tc>
        <w:tc>
          <w:tcPr>
            <w:tcW w:w="3442" w:type="dxa"/>
            <w:tcBorders>
              <w:top w:val="single" w:sz="4" w:space="0" w:color="auto"/>
              <w:left w:val="single" w:sz="4" w:space="0" w:color="auto"/>
              <w:bottom w:val="single" w:sz="4" w:space="0" w:color="auto"/>
              <w:right w:val="single" w:sz="4" w:space="0" w:color="auto"/>
            </w:tcBorders>
          </w:tcPr>
          <w:p w:rsidR="00C72E6D" w:rsidRPr="00BE05C3" w:rsidRDefault="00C72E6D" w:rsidP="00BF35E7">
            <w:pPr>
              <w:widowControl w:val="0"/>
              <w:spacing w:after="0" w:line="240" w:lineRule="auto"/>
              <w:jc w:val="center"/>
              <w:rPr>
                <w:rFonts w:ascii="Times New Roman" w:hAnsi="Times New Roman"/>
                <w:sz w:val="24"/>
                <w:szCs w:val="24"/>
              </w:rPr>
            </w:pPr>
            <w:r w:rsidRPr="00BE05C3">
              <w:rPr>
                <w:rFonts w:ascii="Times New Roman" w:hAnsi="Times New Roman"/>
                <w:sz w:val="24"/>
                <w:szCs w:val="24"/>
              </w:rPr>
              <w:t>Характеристика подарка, его описание</w:t>
            </w:r>
          </w:p>
        </w:tc>
        <w:tc>
          <w:tcPr>
            <w:tcW w:w="1733" w:type="dxa"/>
            <w:tcBorders>
              <w:top w:val="single" w:sz="4" w:space="0" w:color="auto"/>
              <w:left w:val="single" w:sz="4" w:space="0" w:color="auto"/>
              <w:bottom w:val="single" w:sz="4" w:space="0" w:color="auto"/>
              <w:right w:val="single" w:sz="4" w:space="0" w:color="auto"/>
            </w:tcBorders>
          </w:tcPr>
          <w:p w:rsidR="00C72E6D" w:rsidRPr="00BE05C3" w:rsidRDefault="00C72E6D" w:rsidP="00BF35E7">
            <w:pPr>
              <w:widowControl w:val="0"/>
              <w:spacing w:after="0" w:line="240" w:lineRule="auto"/>
              <w:jc w:val="center"/>
              <w:rPr>
                <w:rFonts w:ascii="Times New Roman" w:hAnsi="Times New Roman"/>
                <w:sz w:val="24"/>
                <w:szCs w:val="24"/>
              </w:rPr>
            </w:pPr>
            <w:r w:rsidRPr="00BE05C3">
              <w:rPr>
                <w:rFonts w:ascii="Times New Roman" w:hAnsi="Times New Roman"/>
                <w:sz w:val="24"/>
                <w:szCs w:val="24"/>
              </w:rPr>
              <w:t>Количество предметов</w:t>
            </w:r>
          </w:p>
        </w:tc>
        <w:tc>
          <w:tcPr>
            <w:tcW w:w="2520" w:type="dxa"/>
            <w:tcBorders>
              <w:top w:val="single" w:sz="4" w:space="0" w:color="auto"/>
              <w:left w:val="single" w:sz="4" w:space="0" w:color="auto"/>
              <w:bottom w:val="single" w:sz="4" w:space="0" w:color="auto"/>
              <w:right w:val="single" w:sz="4" w:space="0" w:color="auto"/>
            </w:tcBorders>
          </w:tcPr>
          <w:p w:rsidR="00C72E6D" w:rsidRPr="00BE05C3" w:rsidRDefault="00C72E6D" w:rsidP="00BF35E7">
            <w:pPr>
              <w:widowControl w:val="0"/>
              <w:spacing w:after="0" w:line="240" w:lineRule="auto"/>
              <w:jc w:val="center"/>
              <w:rPr>
                <w:rFonts w:ascii="Times New Roman" w:hAnsi="Times New Roman"/>
                <w:sz w:val="24"/>
                <w:szCs w:val="24"/>
              </w:rPr>
            </w:pPr>
            <w:r w:rsidRPr="00BE05C3">
              <w:rPr>
                <w:rFonts w:ascii="Times New Roman" w:hAnsi="Times New Roman"/>
                <w:sz w:val="24"/>
                <w:szCs w:val="24"/>
              </w:rPr>
              <w:t xml:space="preserve">Стоимость в рублях </w:t>
            </w:r>
            <w:hyperlink w:anchor="Par131" w:tooltip="&lt;*&gt; Заполняется при наличии документов, подтверждающих стоимость подарка." w:history="1">
              <w:r w:rsidRPr="00BE05C3">
                <w:rPr>
                  <w:rFonts w:ascii="Times New Roman" w:hAnsi="Times New Roman"/>
                  <w:sz w:val="24"/>
                  <w:szCs w:val="24"/>
                </w:rPr>
                <w:t>&lt;*&gt;</w:t>
              </w:r>
            </w:hyperlink>
          </w:p>
        </w:tc>
      </w:tr>
      <w:tr w:rsidR="00C72E6D" w:rsidRPr="00BE05C3" w:rsidTr="00FB596A">
        <w:tc>
          <w:tcPr>
            <w:tcW w:w="2228" w:type="dxa"/>
            <w:tcBorders>
              <w:top w:val="single" w:sz="4" w:space="0" w:color="auto"/>
              <w:left w:val="single" w:sz="4" w:space="0" w:color="auto"/>
              <w:bottom w:val="single" w:sz="4" w:space="0" w:color="auto"/>
              <w:right w:val="single" w:sz="4" w:space="0" w:color="auto"/>
            </w:tcBorders>
          </w:tcPr>
          <w:p w:rsidR="00C72E6D" w:rsidRPr="00BE05C3" w:rsidRDefault="00C72E6D" w:rsidP="00BF35E7">
            <w:pPr>
              <w:widowControl w:val="0"/>
              <w:spacing w:after="0" w:line="240" w:lineRule="auto"/>
              <w:rPr>
                <w:rFonts w:ascii="Times New Roman" w:hAnsi="Times New Roman"/>
                <w:sz w:val="24"/>
                <w:szCs w:val="24"/>
              </w:rPr>
            </w:pPr>
            <w:r w:rsidRPr="00BE05C3">
              <w:rPr>
                <w:rFonts w:ascii="Times New Roman" w:hAnsi="Times New Roman"/>
                <w:sz w:val="24"/>
                <w:szCs w:val="24"/>
              </w:rPr>
              <w:t>1.</w:t>
            </w:r>
          </w:p>
        </w:tc>
        <w:tc>
          <w:tcPr>
            <w:tcW w:w="3442" w:type="dxa"/>
            <w:tcBorders>
              <w:top w:val="single" w:sz="4" w:space="0" w:color="auto"/>
              <w:left w:val="single" w:sz="4" w:space="0" w:color="auto"/>
              <w:bottom w:val="single" w:sz="4" w:space="0" w:color="auto"/>
              <w:right w:val="single" w:sz="4" w:space="0" w:color="auto"/>
            </w:tcBorders>
          </w:tcPr>
          <w:p w:rsidR="00C72E6D" w:rsidRPr="00BE05C3" w:rsidRDefault="00C72E6D" w:rsidP="00BF35E7">
            <w:pPr>
              <w:widowControl w:val="0"/>
              <w:spacing w:after="0" w:line="240" w:lineRule="auto"/>
              <w:rPr>
                <w:rFonts w:ascii="Times New Roman" w:hAnsi="Times New Roman"/>
                <w:sz w:val="24"/>
                <w:szCs w:val="24"/>
              </w:rPr>
            </w:pPr>
          </w:p>
        </w:tc>
        <w:tc>
          <w:tcPr>
            <w:tcW w:w="1733" w:type="dxa"/>
            <w:tcBorders>
              <w:top w:val="single" w:sz="4" w:space="0" w:color="auto"/>
              <w:left w:val="single" w:sz="4" w:space="0" w:color="auto"/>
              <w:bottom w:val="single" w:sz="4" w:space="0" w:color="auto"/>
              <w:right w:val="single" w:sz="4" w:space="0" w:color="auto"/>
            </w:tcBorders>
          </w:tcPr>
          <w:p w:rsidR="00C72E6D" w:rsidRPr="00BE05C3" w:rsidRDefault="00C72E6D" w:rsidP="00BF35E7">
            <w:pPr>
              <w:widowControl w:val="0"/>
              <w:spacing w:after="0" w:line="240" w:lineRule="auto"/>
              <w:rPr>
                <w:rFonts w:ascii="Times New Roman" w:hAnsi="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rsidR="00C72E6D" w:rsidRPr="00BE05C3" w:rsidRDefault="00C72E6D" w:rsidP="00BF35E7">
            <w:pPr>
              <w:widowControl w:val="0"/>
              <w:spacing w:after="0" w:line="240" w:lineRule="auto"/>
              <w:rPr>
                <w:rFonts w:ascii="Times New Roman" w:hAnsi="Times New Roman"/>
                <w:sz w:val="24"/>
                <w:szCs w:val="24"/>
              </w:rPr>
            </w:pPr>
          </w:p>
        </w:tc>
      </w:tr>
      <w:tr w:rsidR="00C72E6D" w:rsidRPr="00BE05C3" w:rsidTr="00FB596A">
        <w:tc>
          <w:tcPr>
            <w:tcW w:w="2228" w:type="dxa"/>
            <w:tcBorders>
              <w:top w:val="single" w:sz="4" w:space="0" w:color="auto"/>
              <w:left w:val="single" w:sz="4" w:space="0" w:color="auto"/>
              <w:bottom w:val="single" w:sz="4" w:space="0" w:color="auto"/>
              <w:right w:val="single" w:sz="4" w:space="0" w:color="auto"/>
            </w:tcBorders>
          </w:tcPr>
          <w:p w:rsidR="00C72E6D" w:rsidRPr="00BE05C3" w:rsidRDefault="00C72E6D" w:rsidP="00BF35E7">
            <w:pPr>
              <w:widowControl w:val="0"/>
              <w:spacing w:after="0" w:line="240" w:lineRule="auto"/>
              <w:rPr>
                <w:rFonts w:ascii="Times New Roman" w:hAnsi="Times New Roman"/>
                <w:sz w:val="24"/>
                <w:szCs w:val="24"/>
              </w:rPr>
            </w:pPr>
            <w:r w:rsidRPr="00BE05C3">
              <w:rPr>
                <w:rFonts w:ascii="Times New Roman" w:hAnsi="Times New Roman"/>
                <w:sz w:val="24"/>
                <w:szCs w:val="24"/>
              </w:rPr>
              <w:t>2.</w:t>
            </w:r>
          </w:p>
        </w:tc>
        <w:tc>
          <w:tcPr>
            <w:tcW w:w="3442" w:type="dxa"/>
            <w:tcBorders>
              <w:top w:val="single" w:sz="4" w:space="0" w:color="auto"/>
              <w:left w:val="single" w:sz="4" w:space="0" w:color="auto"/>
              <w:bottom w:val="single" w:sz="4" w:space="0" w:color="auto"/>
              <w:right w:val="single" w:sz="4" w:space="0" w:color="auto"/>
            </w:tcBorders>
          </w:tcPr>
          <w:p w:rsidR="00C72E6D" w:rsidRPr="00BE05C3" w:rsidRDefault="00C72E6D" w:rsidP="00BF35E7">
            <w:pPr>
              <w:widowControl w:val="0"/>
              <w:spacing w:after="0" w:line="240" w:lineRule="auto"/>
              <w:rPr>
                <w:rFonts w:ascii="Times New Roman" w:hAnsi="Times New Roman"/>
                <w:sz w:val="24"/>
                <w:szCs w:val="24"/>
              </w:rPr>
            </w:pPr>
          </w:p>
        </w:tc>
        <w:tc>
          <w:tcPr>
            <w:tcW w:w="1733" w:type="dxa"/>
            <w:tcBorders>
              <w:top w:val="single" w:sz="4" w:space="0" w:color="auto"/>
              <w:left w:val="single" w:sz="4" w:space="0" w:color="auto"/>
              <w:bottom w:val="single" w:sz="4" w:space="0" w:color="auto"/>
              <w:right w:val="single" w:sz="4" w:space="0" w:color="auto"/>
            </w:tcBorders>
          </w:tcPr>
          <w:p w:rsidR="00C72E6D" w:rsidRPr="00BE05C3" w:rsidRDefault="00C72E6D" w:rsidP="00BF35E7">
            <w:pPr>
              <w:widowControl w:val="0"/>
              <w:spacing w:after="0" w:line="240" w:lineRule="auto"/>
              <w:rPr>
                <w:rFonts w:ascii="Times New Roman" w:hAnsi="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rsidR="00C72E6D" w:rsidRPr="00BE05C3" w:rsidRDefault="00C72E6D" w:rsidP="00BF35E7">
            <w:pPr>
              <w:widowControl w:val="0"/>
              <w:spacing w:after="0" w:line="240" w:lineRule="auto"/>
              <w:rPr>
                <w:rFonts w:ascii="Times New Roman" w:hAnsi="Times New Roman"/>
                <w:sz w:val="24"/>
                <w:szCs w:val="24"/>
              </w:rPr>
            </w:pPr>
          </w:p>
        </w:tc>
      </w:tr>
      <w:tr w:rsidR="00C72E6D" w:rsidRPr="00BE05C3" w:rsidTr="00FB596A">
        <w:tc>
          <w:tcPr>
            <w:tcW w:w="2228" w:type="dxa"/>
            <w:tcBorders>
              <w:top w:val="single" w:sz="4" w:space="0" w:color="auto"/>
              <w:left w:val="single" w:sz="4" w:space="0" w:color="auto"/>
              <w:bottom w:val="single" w:sz="4" w:space="0" w:color="auto"/>
              <w:right w:val="single" w:sz="4" w:space="0" w:color="auto"/>
            </w:tcBorders>
          </w:tcPr>
          <w:p w:rsidR="00C72E6D" w:rsidRPr="00BE05C3" w:rsidRDefault="00C72E6D" w:rsidP="00BF35E7">
            <w:pPr>
              <w:widowControl w:val="0"/>
              <w:spacing w:after="0" w:line="240" w:lineRule="auto"/>
              <w:rPr>
                <w:rFonts w:ascii="Times New Roman" w:hAnsi="Times New Roman"/>
                <w:sz w:val="24"/>
                <w:szCs w:val="24"/>
              </w:rPr>
            </w:pPr>
            <w:r w:rsidRPr="00BE05C3">
              <w:rPr>
                <w:rFonts w:ascii="Times New Roman" w:hAnsi="Times New Roman"/>
                <w:sz w:val="24"/>
                <w:szCs w:val="24"/>
              </w:rPr>
              <w:t>Итого</w:t>
            </w:r>
          </w:p>
        </w:tc>
        <w:tc>
          <w:tcPr>
            <w:tcW w:w="3442" w:type="dxa"/>
            <w:tcBorders>
              <w:top w:val="single" w:sz="4" w:space="0" w:color="auto"/>
              <w:left w:val="single" w:sz="4" w:space="0" w:color="auto"/>
              <w:bottom w:val="single" w:sz="4" w:space="0" w:color="auto"/>
              <w:right w:val="single" w:sz="4" w:space="0" w:color="auto"/>
            </w:tcBorders>
          </w:tcPr>
          <w:p w:rsidR="00C72E6D" w:rsidRPr="00BE05C3" w:rsidRDefault="00C72E6D" w:rsidP="00BF35E7">
            <w:pPr>
              <w:widowControl w:val="0"/>
              <w:spacing w:after="0" w:line="240" w:lineRule="auto"/>
              <w:rPr>
                <w:rFonts w:ascii="Times New Roman" w:hAnsi="Times New Roman"/>
                <w:sz w:val="24"/>
                <w:szCs w:val="24"/>
              </w:rPr>
            </w:pPr>
          </w:p>
        </w:tc>
        <w:tc>
          <w:tcPr>
            <w:tcW w:w="1733" w:type="dxa"/>
            <w:tcBorders>
              <w:top w:val="single" w:sz="4" w:space="0" w:color="auto"/>
              <w:left w:val="single" w:sz="4" w:space="0" w:color="auto"/>
              <w:bottom w:val="single" w:sz="4" w:space="0" w:color="auto"/>
              <w:right w:val="single" w:sz="4" w:space="0" w:color="auto"/>
            </w:tcBorders>
          </w:tcPr>
          <w:p w:rsidR="00C72E6D" w:rsidRPr="00BE05C3" w:rsidRDefault="00C72E6D" w:rsidP="00BF35E7">
            <w:pPr>
              <w:widowControl w:val="0"/>
              <w:spacing w:after="0" w:line="240" w:lineRule="auto"/>
              <w:rPr>
                <w:rFonts w:ascii="Times New Roman" w:hAnsi="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rsidR="00C72E6D" w:rsidRPr="00BE05C3" w:rsidRDefault="00C72E6D" w:rsidP="00BF35E7">
            <w:pPr>
              <w:widowControl w:val="0"/>
              <w:spacing w:after="0" w:line="240" w:lineRule="auto"/>
              <w:rPr>
                <w:rFonts w:ascii="Times New Roman" w:hAnsi="Times New Roman"/>
                <w:sz w:val="24"/>
                <w:szCs w:val="24"/>
              </w:rPr>
            </w:pPr>
          </w:p>
        </w:tc>
      </w:tr>
    </w:tbl>
    <w:p w:rsidR="00C72E6D" w:rsidRPr="00BE05C3" w:rsidRDefault="00C72E6D" w:rsidP="00BF35E7">
      <w:pPr>
        <w:widowControl w:val="0"/>
        <w:spacing w:after="0" w:line="240" w:lineRule="auto"/>
        <w:jc w:val="both"/>
        <w:rPr>
          <w:rFonts w:ascii="Times New Roman" w:hAnsi="Times New Roman"/>
          <w:sz w:val="24"/>
          <w:szCs w:val="24"/>
        </w:rPr>
      </w:pPr>
    </w:p>
    <w:p w:rsidR="00C72E6D" w:rsidRPr="00BE05C3" w:rsidRDefault="00C72E6D" w:rsidP="00BF35E7">
      <w:pPr>
        <w:widowControl w:val="0"/>
        <w:spacing w:after="0" w:line="240" w:lineRule="auto"/>
        <w:jc w:val="both"/>
        <w:rPr>
          <w:rFonts w:ascii="Times New Roman" w:hAnsi="Times New Roman"/>
          <w:sz w:val="24"/>
          <w:szCs w:val="24"/>
        </w:rPr>
      </w:pPr>
      <w:r w:rsidRPr="00BE05C3">
        <w:rPr>
          <w:rFonts w:ascii="Times New Roman" w:hAnsi="Times New Roman"/>
          <w:sz w:val="24"/>
          <w:szCs w:val="24"/>
        </w:rPr>
        <w:t>Приложение: ___________________________________ на ___ листах.</w:t>
      </w:r>
    </w:p>
    <w:p w:rsidR="00C72E6D" w:rsidRPr="00BE05C3" w:rsidRDefault="00C72E6D" w:rsidP="00BF35E7">
      <w:pPr>
        <w:widowControl w:val="0"/>
        <w:spacing w:after="0" w:line="240" w:lineRule="auto"/>
        <w:jc w:val="both"/>
        <w:rPr>
          <w:rFonts w:ascii="Times New Roman" w:hAnsi="Times New Roman"/>
          <w:sz w:val="24"/>
          <w:szCs w:val="24"/>
        </w:rPr>
      </w:pPr>
      <w:r w:rsidRPr="00BE05C3">
        <w:rPr>
          <w:rFonts w:ascii="Times New Roman" w:hAnsi="Times New Roman"/>
          <w:sz w:val="24"/>
          <w:szCs w:val="24"/>
        </w:rPr>
        <w:t xml:space="preserve">                                   (наименование документа)</w:t>
      </w:r>
    </w:p>
    <w:p w:rsidR="00C72E6D" w:rsidRPr="00BE05C3" w:rsidRDefault="00C72E6D" w:rsidP="00BF35E7">
      <w:pPr>
        <w:widowControl w:val="0"/>
        <w:spacing w:after="0" w:line="240" w:lineRule="auto"/>
        <w:jc w:val="both"/>
        <w:rPr>
          <w:rFonts w:ascii="Times New Roman" w:hAnsi="Times New Roman"/>
          <w:sz w:val="24"/>
          <w:szCs w:val="24"/>
        </w:rPr>
      </w:pPr>
    </w:p>
    <w:p w:rsidR="00C72E6D" w:rsidRPr="00BE05C3" w:rsidRDefault="00C72E6D" w:rsidP="00BF35E7">
      <w:pPr>
        <w:widowControl w:val="0"/>
        <w:spacing w:after="0" w:line="240" w:lineRule="auto"/>
        <w:jc w:val="both"/>
        <w:rPr>
          <w:rFonts w:ascii="Times New Roman" w:hAnsi="Times New Roman"/>
          <w:sz w:val="24"/>
          <w:szCs w:val="24"/>
        </w:rPr>
      </w:pPr>
      <w:r w:rsidRPr="00BE05C3">
        <w:rPr>
          <w:rFonts w:ascii="Times New Roman" w:hAnsi="Times New Roman"/>
          <w:sz w:val="24"/>
          <w:szCs w:val="24"/>
        </w:rPr>
        <w:t xml:space="preserve">Лицо, представившее уведомление   </w:t>
      </w:r>
    </w:p>
    <w:p w:rsidR="00C72E6D" w:rsidRPr="00BE05C3" w:rsidRDefault="00C72E6D" w:rsidP="00BF35E7">
      <w:pPr>
        <w:widowControl w:val="0"/>
        <w:spacing w:after="0" w:line="240" w:lineRule="auto"/>
        <w:jc w:val="both"/>
        <w:rPr>
          <w:rFonts w:ascii="Times New Roman" w:hAnsi="Times New Roman"/>
          <w:sz w:val="24"/>
          <w:szCs w:val="24"/>
        </w:rPr>
      </w:pPr>
      <w:r w:rsidRPr="00BE05C3">
        <w:rPr>
          <w:rFonts w:ascii="Times New Roman" w:hAnsi="Times New Roman"/>
          <w:sz w:val="24"/>
          <w:szCs w:val="24"/>
        </w:rPr>
        <w:t xml:space="preserve"> _________________________________  ________________ «__» _______ 20__ г.</w:t>
      </w:r>
    </w:p>
    <w:p w:rsidR="00C72E6D" w:rsidRPr="00BE05C3" w:rsidRDefault="00C72E6D" w:rsidP="00BF35E7">
      <w:pPr>
        <w:widowControl w:val="0"/>
        <w:spacing w:after="0" w:line="240" w:lineRule="auto"/>
        <w:jc w:val="both"/>
        <w:rPr>
          <w:rFonts w:ascii="Times New Roman" w:hAnsi="Times New Roman"/>
          <w:sz w:val="24"/>
          <w:szCs w:val="24"/>
        </w:rPr>
      </w:pPr>
      <w:r w:rsidRPr="00BE05C3">
        <w:rPr>
          <w:rFonts w:ascii="Times New Roman" w:hAnsi="Times New Roman"/>
          <w:sz w:val="24"/>
          <w:szCs w:val="24"/>
        </w:rPr>
        <w:t xml:space="preserve">  (Фамилия, имя, отчество)                          (подпись)                     </w:t>
      </w:r>
    </w:p>
    <w:p w:rsidR="00C72E6D" w:rsidRPr="00BE05C3" w:rsidRDefault="00C72E6D" w:rsidP="00BF35E7">
      <w:pPr>
        <w:widowControl w:val="0"/>
        <w:spacing w:after="0" w:line="240" w:lineRule="auto"/>
        <w:jc w:val="both"/>
        <w:rPr>
          <w:rFonts w:ascii="Times New Roman" w:hAnsi="Times New Roman"/>
          <w:sz w:val="24"/>
          <w:szCs w:val="24"/>
        </w:rPr>
      </w:pPr>
    </w:p>
    <w:p w:rsidR="00C72E6D" w:rsidRPr="00BE05C3" w:rsidRDefault="00C72E6D" w:rsidP="00BF35E7">
      <w:pPr>
        <w:widowControl w:val="0"/>
        <w:spacing w:after="0" w:line="240" w:lineRule="auto"/>
        <w:jc w:val="both"/>
        <w:rPr>
          <w:rFonts w:ascii="Times New Roman" w:hAnsi="Times New Roman"/>
          <w:sz w:val="24"/>
          <w:szCs w:val="24"/>
        </w:rPr>
      </w:pPr>
      <w:r w:rsidRPr="00BE05C3">
        <w:rPr>
          <w:rFonts w:ascii="Times New Roman" w:hAnsi="Times New Roman"/>
          <w:sz w:val="24"/>
          <w:szCs w:val="24"/>
        </w:rPr>
        <w:t xml:space="preserve">Лицо, принявшее уведомление  </w:t>
      </w:r>
    </w:p>
    <w:p w:rsidR="00C72E6D" w:rsidRPr="00BE05C3" w:rsidRDefault="00C72E6D" w:rsidP="00BF35E7">
      <w:pPr>
        <w:widowControl w:val="0"/>
        <w:spacing w:after="0" w:line="240" w:lineRule="auto"/>
        <w:jc w:val="both"/>
        <w:rPr>
          <w:rFonts w:ascii="Times New Roman" w:hAnsi="Times New Roman"/>
          <w:sz w:val="24"/>
          <w:szCs w:val="24"/>
        </w:rPr>
      </w:pPr>
      <w:r w:rsidRPr="00BE05C3">
        <w:rPr>
          <w:rFonts w:ascii="Times New Roman" w:hAnsi="Times New Roman"/>
          <w:sz w:val="24"/>
          <w:szCs w:val="24"/>
        </w:rPr>
        <w:t xml:space="preserve"> _________________________________  ________________  «__» _______ 20__ г.</w:t>
      </w:r>
    </w:p>
    <w:p w:rsidR="00C72E6D" w:rsidRPr="00BE05C3" w:rsidRDefault="00C72E6D" w:rsidP="00BF35E7">
      <w:pPr>
        <w:widowControl w:val="0"/>
        <w:spacing w:after="0" w:line="240" w:lineRule="auto"/>
        <w:jc w:val="both"/>
        <w:rPr>
          <w:rFonts w:ascii="Times New Roman" w:hAnsi="Times New Roman"/>
          <w:sz w:val="24"/>
          <w:szCs w:val="24"/>
        </w:rPr>
      </w:pPr>
      <w:r w:rsidRPr="00BE05C3">
        <w:rPr>
          <w:rFonts w:ascii="Times New Roman" w:hAnsi="Times New Roman"/>
          <w:sz w:val="24"/>
          <w:szCs w:val="24"/>
        </w:rPr>
        <w:t xml:space="preserve">  (Фамилия, имя, отчество)                          (подпись)                     </w:t>
      </w:r>
    </w:p>
    <w:p w:rsidR="00C72E6D" w:rsidRPr="00BE05C3" w:rsidRDefault="00C72E6D" w:rsidP="00BF35E7">
      <w:pPr>
        <w:widowControl w:val="0"/>
        <w:spacing w:after="0" w:line="240" w:lineRule="auto"/>
        <w:jc w:val="both"/>
        <w:rPr>
          <w:rFonts w:ascii="Times New Roman" w:hAnsi="Times New Roman"/>
          <w:sz w:val="24"/>
          <w:szCs w:val="24"/>
        </w:rPr>
      </w:pPr>
    </w:p>
    <w:p w:rsidR="00C72E6D" w:rsidRPr="00BE05C3" w:rsidRDefault="00C72E6D" w:rsidP="00BF35E7">
      <w:pPr>
        <w:widowControl w:val="0"/>
        <w:spacing w:after="0" w:line="240" w:lineRule="auto"/>
        <w:jc w:val="both"/>
        <w:rPr>
          <w:rFonts w:ascii="Times New Roman" w:hAnsi="Times New Roman"/>
          <w:sz w:val="24"/>
          <w:szCs w:val="24"/>
        </w:rPr>
      </w:pPr>
      <w:r w:rsidRPr="00BE05C3">
        <w:rPr>
          <w:rFonts w:ascii="Times New Roman" w:hAnsi="Times New Roman"/>
          <w:sz w:val="24"/>
          <w:szCs w:val="24"/>
        </w:rPr>
        <w:t xml:space="preserve">Регистрационный номер в </w:t>
      </w:r>
      <w:hyperlink w:anchor="Par187" w:tooltip="Журнал" w:history="1">
        <w:r w:rsidRPr="00BE05C3">
          <w:rPr>
            <w:rFonts w:ascii="Times New Roman" w:hAnsi="Times New Roman"/>
            <w:sz w:val="24"/>
            <w:szCs w:val="24"/>
          </w:rPr>
          <w:t>журнале</w:t>
        </w:r>
      </w:hyperlink>
      <w:r w:rsidRPr="00BE05C3">
        <w:rPr>
          <w:rFonts w:ascii="Times New Roman" w:hAnsi="Times New Roman"/>
          <w:sz w:val="24"/>
          <w:szCs w:val="24"/>
        </w:rPr>
        <w:t xml:space="preserve"> регистрации уведомлений _______«__» _________ 20__ г.</w:t>
      </w:r>
    </w:p>
    <w:p w:rsidR="00C72E6D" w:rsidRPr="00BE05C3" w:rsidRDefault="00C72E6D" w:rsidP="00BF35E7">
      <w:pPr>
        <w:widowControl w:val="0"/>
        <w:spacing w:after="0" w:line="240" w:lineRule="auto"/>
        <w:jc w:val="both"/>
        <w:rPr>
          <w:rFonts w:ascii="Times New Roman" w:hAnsi="Times New Roman"/>
          <w:sz w:val="24"/>
          <w:szCs w:val="24"/>
        </w:rPr>
      </w:pPr>
    </w:p>
    <w:p w:rsidR="00C72E6D" w:rsidRPr="00BE05C3" w:rsidRDefault="00C72E6D" w:rsidP="00BF35E7">
      <w:pPr>
        <w:widowControl w:val="0"/>
        <w:spacing w:before="200" w:after="0" w:line="240" w:lineRule="auto"/>
        <w:jc w:val="both"/>
        <w:rPr>
          <w:rFonts w:ascii="Times New Roman" w:hAnsi="Times New Roman"/>
          <w:sz w:val="24"/>
          <w:szCs w:val="24"/>
        </w:rPr>
      </w:pPr>
      <w:bookmarkStart w:id="2" w:name="Par131"/>
      <w:bookmarkEnd w:id="2"/>
      <w:r w:rsidRPr="00BE05C3">
        <w:rPr>
          <w:rFonts w:ascii="Times New Roman" w:hAnsi="Times New Roman"/>
          <w:sz w:val="24"/>
          <w:szCs w:val="24"/>
        </w:rPr>
        <w:t>&lt;*&gt; Заполняется при наличии документов, подтверждающих стоимость подарка.</w:t>
      </w:r>
    </w:p>
    <w:p w:rsidR="00C72E6D" w:rsidRDefault="00C72E6D" w:rsidP="00BF35E7">
      <w:pPr>
        <w:shd w:val="clear" w:color="auto" w:fill="FFFFFF"/>
        <w:tabs>
          <w:tab w:val="left" w:pos="6946"/>
        </w:tabs>
        <w:spacing w:after="0"/>
        <w:ind w:left="5670"/>
        <w:jc w:val="center"/>
        <w:rPr>
          <w:bCs/>
          <w:spacing w:val="-7"/>
        </w:rPr>
      </w:pPr>
    </w:p>
    <w:p w:rsidR="00C72E6D" w:rsidRPr="007C00E2" w:rsidRDefault="00C72E6D" w:rsidP="007C00E2">
      <w:pPr>
        <w:shd w:val="clear" w:color="auto" w:fill="FFFFFF"/>
        <w:tabs>
          <w:tab w:val="left" w:pos="6946"/>
        </w:tabs>
        <w:spacing w:after="0" w:line="240" w:lineRule="auto"/>
        <w:ind w:left="5670"/>
        <w:jc w:val="center"/>
        <w:rPr>
          <w:rFonts w:ascii="Times New Roman" w:hAnsi="Times New Roman"/>
          <w:bCs/>
          <w:spacing w:val="-7"/>
          <w:sz w:val="24"/>
          <w:szCs w:val="24"/>
        </w:rPr>
      </w:pPr>
      <w:r w:rsidRPr="007C00E2">
        <w:rPr>
          <w:rFonts w:ascii="Times New Roman" w:hAnsi="Times New Roman"/>
          <w:bCs/>
          <w:spacing w:val="-7"/>
          <w:sz w:val="24"/>
          <w:szCs w:val="24"/>
        </w:rPr>
        <w:lastRenderedPageBreak/>
        <w:t>Приложение № 2</w:t>
      </w:r>
    </w:p>
    <w:p w:rsidR="00C72E6D" w:rsidRPr="007C00E2" w:rsidRDefault="00C72E6D" w:rsidP="007C00E2">
      <w:pPr>
        <w:shd w:val="clear" w:color="auto" w:fill="FFFFFF"/>
        <w:spacing w:after="0" w:line="240" w:lineRule="auto"/>
        <w:ind w:left="5103"/>
        <w:jc w:val="center"/>
        <w:rPr>
          <w:rFonts w:ascii="Times New Roman" w:hAnsi="Times New Roman"/>
          <w:bCs/>
          <w:spacing w:val="-7"/>
        </w:rPr>
      </w:pPr>
      <w:r w:rsidRPr="007C00E2">
        <w:rPr>
          <w:rFonts w:ascii="Times New Roman" w:hAnsi="Times New Roman"/>
          <w:bCs/>
          <w:spacing w:val="-7"/>
        </w:rPr>
        <w:t>к Порядку сообщения о получении подарка</w:t>
      </w:r>
    </w:p>
    <w:p w:rsidR="00C72E6D" w:rsidRPr="007C00E2" w:rsidRDefault="00C72E6D" w:rsidP="007C00E2">
      <w:pPr>
        <w:shd w:val="clear" w:color="auto" w:fill="FFFFFF"/>
        <w:spacing w:after="0" w:line="240" w:lineRule="auto"/>
        <w:ind w:left="5103"/>
        <w:jc w:val="center"/>
        <w:rPr>
          <w:rFonts w:ascii="Times New Roman" w:hAnsi="Times New Roman"/>
          <w:bCs/>
          <w:spacing w:val="-7"/>
        </w:rPr>
      </w:pPr>
      <w:r w:rsidRPr="007C00E2">
        <w:rPr>
          <w:rFonts w:ascii="Times New Roman" w:hAnsi="Times New Roman"/>
          <w:bCs/>
          <w:spacing w:val="-7"/>
        </w:rPr>
        <w:t>в связи с протокольными мероприятиями,</w:t>
      </w:r>
    </w:p>
    <w:p w:rsidR="00C72E6D" w:rsidRPr="007C00E2" w:rsidRDefault="00C72E6D" w:rsidP="007C00E2">
      <w:pPr>
        <w:shd w:val="clear" w:color="auto" w:fill="FFFFFF"/>
        <w:spacing w:after="0" w:line="240" w:lineRule="auto"/>
        <w:ind w:left="5103"/>
        <w:jc w:val="center"/>
        <w:rPr>
          <w:rFonts w:ascii="Times New Roman" w:hAnsi="Times New Roman"/>
          <w:bCs/>
          <w:spacing w:val="-7"/>
        </w:rPr>
      </w:pPr>
      <w:r w:rsidRPr="007C00E2">
        <w:rPr>
          <w:rFonts w:ascii="Times New Roman" w:hAnsi="Times New Roman"/>
          <w:bCs/>
          <w:spacing w:val="-7"/>
        </w:rPr>
        <w:t>служебными командировками и другими</w:t>
      </w:r>
    </w:p>
    <w:p w:rsidR="00C72E6D" w:rsidRPr="007C00E2" w:rsidRDefault="00C72E6D" w:rsidP="007C00E2">
      <w:pPr>
        <w:shd w:val="clear" w:color="auto" w:fill="FFFFFF"/>
        <w:spacing w:after="0" w:line="240" w:lineRule="auto"/>
        <w:ind w:left="5103"/>
        <w:jc w:val="center"/>
        <w:rPr>
          <w:rFonts w:ascii="Times New Roman" w:hAnsi="Times New Roman"/>
          <w:bCs/>
          <w:spacing w:val="-7"/>
        </w:rPr>
      </w:pPr>
      <w:r w:rsidRPr="007C00E2">
        <w:rPr>
          <w:rFonts w:ascii="Times New Roman" w:hAnsi="Times New Roman"/>
          <w:bCs/>
          <w:spacing w:val="-7"/>
        </w:rPr>
        <w:t>официальными мероприятиями, участие</w:t>
      </w:r>
    </w:p>
    <w:p w:rsidR="00C72E6D" w:rsidRPr="007C00E2" w:rsidRDefault="00C72E6D" w:rsidP="007C00E2">
      <w:pPr>
        <w:shd w:val="clear" w:color="auto" w:fill="FFFFFF"/>
        <w:spacing w:after="0" w:line="240" w:lineRule="auto"/>
        <w:ind w:left="5103"/>
        <w:jc w:val="center"/>
        <w:rPr>
          <w:rFonts w:ascii="Times New Roman" w:hAnsi="Times New Roman"/>
          <w:bCs/>
          <w:spacing w:val="-7"/>
        </w:rPr>
      </w:pPr>
      <w:r w:rsidRPr="007C00E2">
        <w:rPr>
          <w:rFonts w:ascii="Times New Roman" w:hAnsi="Times New Roman"/>
          <w:bCs/>
          <w:spacing w:val="-7"/>
        </w:rPr>
        <w:t xml:space="preserve">в </w:t>
      </w:r>
      <w:proofErr w:type="gramStart"/>
      <w:r w:rsidRPr="007C00E2">
        <w:rPr>
          <w:rFonts w:ascii="Times New Roman" w:hAnsi="Times New Roman"/>
          <w:bCs/>
          <w:spacing w:val="-7"/>
        </w:rPr>
        <w:t>которых</w:t>
      </w:r>
      <w:proofErr w:type="gramEnd"/>
      <w:r w:rsidRPr="007C00E2">
        <w:rPr>
          <w:rFonts w:ascii="Times New Roman" w:hAnsi="Times New Roman"/>
          <w:bCs/>
          <w:spacing w:val="-7"/>
        </w:rPr>
        <w:t xml:space="preserve"> связано с исполнением</w:t>
      </w:r>
    </w:p>
    <w:p w:rsidR="00C72E6D" w:rsidRPr="007C00E2" w:rsidRDefault="00C72E6D" w:rsidP="007C00E2">
      <w:pPr>
        <w:shd w:val="clear" w:color="auto" w:fill="FFFFFF"/>
        <w:spacing w:after="0" w:line="240" w:lineRule="auto"/>
        <w:ind w:left="5103"/>
        <w:jc w:val="center"/>
        <w:rPr>
          <w:rFonts w:ascii="Times New Roman" w:hAnsi="Times New Roman"/>
          <w:bCs/>
          <w:spacing w:val="-7"/>
        </w:rPr>
      </w:pPr>
      <w:r w:rsidRPr="007C00E2">
        <w:rPr>
          <w:rFonts w:ascii="Times New Roman" w:hAnsi="Times New Roman"/>
          <w:bCs/>
          <w:spacing w:val="-7"/>
        </w:rPr>
        <w:t>служебных (должностных) обязанностей,</w:t>
      </w:r>
    </w:p>
    <w:p w:rsidR="00C72E6D" w:rsidRPr="007C00E2" w:rsidRDefault="00C72E6D" w:rsidP="007C00E2">
      <w:pPr>
        <w:shd w:val="clear" w:color="auto" w:fill="FFFFFF"/>
        <w:spacing w:after="0" w:line="240" w:lineRule="auto"/>
        <w:ind w:left="5103"/>
        <w:jc w:val="center"/>
        <w:rPr>
          <w:rFonts w:ascii="Times New Roman" w:hAnsi="Times New Roman"/>
          <w:bCs/>
          <w:spacing w:val="-7"/>
        </w:rPr>
      </w:pPr>
      <w:r w:rsidRPr="007C00E2">
        <w:rPr>
          <w:rFonts w:ascii="Times New Roman" w:hAnsi="Times New Roman"/>
          <w:bCs/>
          <w:spacing w:val="-7"/>
        </w:rPr>
        <w:t xml:space="preserve">его сдачи, оценки и  реализации (выкупа), </w:t>
      </w:r>
      <w:proofErr w:type="gramStart"/>
      <w:r w:rsidRPr="007C00E2">
        <w:rPr>
          <w:rFonts w:ascii="Times New Roman" w:hAnsi="Times New Roman"/>
          <w:bCs/>
          <w:spacing w:val="-7"/>
        </w:rPr>
        <w:t>утвержденному</w:t>
      </w:r>
      <w:proofErr w:type="gramEnd"/>
      <w:r w:rsidRPr="007C00E2">
        <w:rPr>
          <w:rFonts w:ascii="Times New Roman" w:hAnsi="Times New Roman"/>
          <w:bCs/>
          <w:spacing w:val="-7"/>
        </w:rPr>
        <w:t xml:space="preserve"> приказом </w:t>
      </w:r>
    </w:p>
    <w:p w:rsidR="00C72E6D" w:rsidRPr="007C00E2" w:rsidRDefault="00C72E6D" w:rsidP="007C00E2">
      <w:pPr>
        <w:tabs>
          <w:tab w:val="left" w:pos="7920"/>
        </w:tabs>
        <w:spacing w:after="0" w:line="240" w:lineRule="auto"/>
        <w:rPr>
          <w:rFonts w:ascii="Times New Roman" w:hAnsi="Times New Roman"/>
          <w:sz w:val="24"/>
          <w:szCs w:val="24"/>
          <w:u w:val="single"/>
        </w:rPr>
      </w:pPr>
      <w:r w:rsidRPr="007C00E2">
        <w:rPr>
          <w:rFonts w:ascii="Times New Roman" w:hAnsi="Times New Roman"/>
          <w:sz w:val="24"/>
          <w:szCs w:val="24"/>
        </w:rPr>
        <w:t xml:space="preserve">                                                                                                  от «20» февраля 2019 г. № ___</w:t>
      </w:r>
    </w:p>
    <w:p w:rsidR="00C72E6D" w:rsidRPr="007C00E2" w:rsidRDefault="00C72E6D" w:rsidP="007C00E2">
      <w:pPr>
        <w:shd w:val="clear" w:color="auto" w:fill="FFFFFF"/>
        <w:spacing w:after="0"/>
        <w:ind w:left="2832" w:firstLine="708"/>
        <w:jc w:val="center"/>
        <w:rPr>
          <w:rFonts w:ascii="Times New Roman" w:hAnsi="Times New Roman"/>
          <w:bCs/>
          <w:spacing w:val="-7"/>
          <w:sz w:val="24"/>
          <w:szCs w:val="24"/>
        </w:rPr>
      </w:pPr>
      <w:r w:rsidRPr="007C00E2">
        <w:rPr>
          <w:rFonts w:ascii="Times New Roman" w:hAnsi="Times New Roman"/>
          <w:bCs/>
          <w:spacing w:val="-7"/>
          <w:sz w:val="24"/>
          <w:szCs w:val="24"/>
        </w:rPr>
        <w:t xml:space="preserve">   </w:t>
      </w:r>
    </w:p>
    <w:p w:rsidR="00C72E6D" w:rsidRPr="007C00E2" w:rsidRDefault="00C72E6D" w:rsidP="00C72E6D">
      <w:pPr>
        <w:shd w:val="clear" w:color="auto" w:fill="FFFFFF"/>
        <w:rPr>
          <w:rFonts w:ascii="Times New Roman" w:hAnsi="Times New Roman"/>
          <w:bCs/>
          <w:spacing w:val="-7"/>
          <w:sz w:val="24"/>
          <w:szCs w:val="24"/>
        </w:rPr>
      </w:pPr>
    </w:p>
    <w:p w:rsidR="00C72E6D" w:rsidRPr="007C00E2" w:rsidRDefault="00C72E6D" w:rsidP="00C72E6D">
      <w:pPr>
        <w:pStyle w:val="21"/>
        <w:spacing w:after="0" w:line="240" w:lineRule="auto"/>
        <w:jc w:val="center"/>
        <w:rPr>
          <w:szCs w:val="24"/>
        </w:rPr>
      </w:pPr>
      <w:r w:rsidRPr="007C00E2">
        <w:rPr>
          <w:szCs w:val="24"/>
        </w:rPr>
        <w:t>Акт приема-передачи подарка (</w:t>
      </w:r>
      <w:proofErr w:type="spellStart"/>
      <w:r w:rsidRPr="007C00E2">
        <w:rPr>
          <w:szCs w:val="24"/>
        </w:rPr>
        <w:t>ов</w:t>
      </w:r>
      <w:proofErr w:type="spellEnd"/>
      <w:r w:rsidRPr="007C00E2">
        <w:rPr>
          <w:szCs w:val="24"/>
        </w:rPr>
        <w:t>), полученного (</w:t>
      </w:r>
      <w:proofErr w:type="spellStart"/>
      <w:r w:rsidRPr="007C00E2">
        <w:rPr>
          <w:szCs w:val="24"/>
        </w:rPr>
        <w:t>ых</w:t>
      </w:r>
      <w:proofErr w:type="spellEnd"/>
      <w:r w:rsidRPr="007C00E2">
        <w:rPr>
          <w:szCs w:val="24"/>
        </w:rPr>
        <w:t xml:space="preserve">) федеральным государственным гражданским служащим </w:t>
      </w:r>
      <w:r w:rsidR="007C00E2">
        <w:t xml:space="preserve">Управления </w:t>
      </w:r>
      <w:proofErr w:type="spellStart"/>
      <w:r w:rsidR="007C00E2">
        <w:t>Роскомнадзора</w:t>
      </w:r>
      <w:proofErr w:type="spellEnd"/>
      <w:r w:rsidR="007C00E2">
        <w:t xml:space="preserve"> по Белгородской области </w:t>
      </w:r>
      <w:r w:rsidRPr="007C00E2">
        <w:rPr>
          <w:szCs w:val="24"/>
        </w:rPr>
        <w:t>в связи с протокольными мероприятиями, служебными командировками и другими официальными мероприятиями, участие в которых связано с исполнением им служебных (должностных) обязанностей</w:t>
      </w:r>
    </w:p>
    <w:p w:rsidR="00C72E6D" w:rsidRPr="007C00E2" w:rsidRDefault="00C72E6D" w:rsidP="00C72E6D">
      <w:pPr>
        <w:shd w:val="clear" w:color="auto" w:fill="FFFFFF"/>
        <w:rPr>
          <w:rFonts w:ascii="Times New Roman" w:hAnsi="Times New Roman"/>
          <w:bCs/>
          <w:spacing w:val="-7"/>
          <w:sz w:val="24"/>
          <w:szCs w:val="24"/>
        </w:rPr>
      </w:pPr>
    </w:p>
    <w:p w:rsidR="00C72E6D" w:rsidRPr="006F0D43" w:rsidRDefault="00C72E6D" w:rsidP="00C72E6D">
      <w:pPr>
        <w:shd w:val="clear" w:color="auto" w:fill="FFFFFF"/>
        <w:rPr>
          <w:rFonts w:ascii="Times New Roman" w:hAnsi="Times New Roman"/>
          <w:bCs/>
          <w:spacing w:val="-7"/>
          <w:sz w:val="28"/>
          <w:szCs w:val="28"/>
        </w:rPr>
      </w:pPr>
      <w:r w:rsidRPr="006F0D43">
        <w:rPr>
          <w:rFonts w:ascii="Times New Roman" w:hAnsi="Times New Roman"/>
          <w:bCs/>
          <w:spacing w:val="-7"/>
          <w:sz w:val="28"/>
          <w:szCs w:val="28"/>
        </w:rPr>
        <w:t xml:space="preserve">«__» __________ 20__ г.     </w:t>
      </w:r>
      <w:r w:rsidRPr="006F0D43">
        <w:rPr>
          <w:rFonts w:ascii="Times New Roman" w:hAnsi="Times New Roman"/>
          <w:bCs/>
          <w:spacing w:val="-7"/>
          <w:sz w:val="28"/>
          <w:szCs w:val="28"/>
        </w:rPr>
        <w:tab/>
      </w:r>
      <w:r w:rsidRPr="006F0D43">
        <w:rPr>
          <w:rFonts w:ascii="Times New Roman" w:hAnsi="Times New Roman"/>
          <w:bCs/>
          <w:spacing w:val="-7"/>
          <w:sz w:val="28"/>
          <w:szCs w:val="28"/>
        </w:rPr>
        <w:tab/>
      </w:r>
      <w:r w:rsidRPr="006F0D43">
        <w:rPr>
          <w:rFonts w:ascii="Times New Roman" w:hAnsi="Times New Roman"/>
          <w:bCs/>
          <w:spacing w:val="-7"/>
          <w:sz w:val="28"/>
          <w:szCs w:val="28"/>
        </w:rPr>
        <w:tab/>
      </w:r>
      <w:r w:rsidRPr="006F0D43">
        <w:rPr>
          <w:rFonts w:ascii="Times New Roman" w:hAnsi="Times New Roman"/>
          <w:bCs/>
          <w:spacing w:val="-7"/>
          <w:sz w:val="28"/>
          <w:szCs w:val="28"/>
        </w:rPr>
        <w:tab/>
      </w:r>
      <w:r w:rsidRPr="006F0D43">
        <w:rPr>
          <w:rFonts w:ascii="Times New Roman" w:hAnsi="Times New Roman"/>
          <w:bCs/>
          <w:spacing w:val="-7"/>
          <w:sz w:val="28"/>
          <w:szCs w:val="28"/>
        </w:rPr>
        <w:tab/>
        <w:t xml:space="preserve">                       № ____</w:t>
      </w:r>
    </w:p>
    <w:p w:rsidR="00C72E6D" w:rsidRPr="007C00E2" w:rsidRDefault="00C72E6D" w:rsidP="00C72E6D">
      <w:pPr>
        <w:shd w:val="clear" w:color="auto" w:fill="FFFFFF"/>
        <w:jc w:val="right"/>
        <w:rPr>
          <w:rFonts w:ascii="Times New Roman" w:hAnsi="Times New Roman"/>
          <w:bCs/>
          <w:spacing w:val="-7"/>
          <w:sz w:val="24"/>
          <w:szCs w:val="24"/>
        </w:rPr>
      </w:pPr>
    </w:p>
    <w:p w:rsidR="00C72E6D" w:rsidRPr="007C00E2" w:rsidRDefault="00C72E6D" w:rsidP="006F0D43">
      <w:pPr>
        <w:spacing w:after="0" w:line="240" w:lineRule="auto"/>
        <w:ind w:firstLine="709"/>
        <w:jc w:val="both"/>
        <w:rPr>
          <w:rFonts w:ascii="Times New Roman" w:hAnsi="Times New Roman"/>
          <w:sz w:val="24"/>
          <w:szCs w:val="24"/>
        </w:rPr>
      </w:pPr>
      <w:r w:rsidRPr="007C00E2">
        <w:rPr>
          <w:rFonts w:ascii="Times New Roman" w:hAnsi="Times New Roman"/>
          <w:sz w:val="24"/>
          <w:szCs w:val="24"/>
        </w:rPr>
        <w:t xml:space="preserve">Федеральный государственный гражданский служащий Управления </w:t>
      </w:r>
      <w:proofErr w:type="spellStart"/>
      <w:r w:rsidRPr="007C00E2">
        <w:rPr>
          <w:rFonts w:ascii="Times New Roman" w:hAnsi="Times New Roman"/>
          <w:sz w:val="24"/>
          <w:szCs w:val="24"/>
        </w:rPr>
        <w:t>Роскомнадзора</w:t>
      </w:r>
      <w:proofErr w:type="spellEnd"/>
      <w:r w:rsidRPr="007C00E2">
        <w:rPr>
          <w:rFonts w:ascii="Times New Roman" w:hAnsi="Times New Roman"/>
          <w:sz w:val="24"/>
          <w:szCs w:val="24"/>
        </w:rPr>
        <w:t xml:space="preserve"> по Белгородской области</w:t>
      </w:r>
    </w:p>
    <w:p w:rsidR="00C72E6D" w:rsidRPr="007C00E2" w:rsidRDefault="00C72E6D" w:rsidP="006F0D43">
      <w:pPr>
        <w:spacing w:after="0" w:line="240" w:lineRule="auto"/>
        <w:rPr>
          <w:rFonts w:ascii="Times New Roman" w:hAnsi="Times New Roman"/>
          <w:sz w:val="24"/>
          <w:szCs w:val="24"/>
        </w:rPr>
      </w:pPr>
      <w:r w:rsidRPr="007C00E2">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w:t>
      </w:r>
      <w:r w:rsidR="006F0D43">
        <w:rPr>
          <w:rFonts w:ascii="Times New Roman" w:hAnsi="Times New Roman"/>
          <w:sz w:val="24"/>
          <w:szCs w:val="24"/>
        </w:rPr>
        <w:t>______________________________</w:t>
      </w:r>
    </w:p>
    <w:p w:rsidR="00C72E6D" w:rsidRPr="007C00E2" w:rsidRDefault="00C72E6D" w:rsidP="006F0D43">
      <w:pPr>
        <w:shd w:val="clear" w:color="auto" w:fill="FFFFFF"/>
        <w:spacing w:after="0" w:line="240" w:lineRule="auto"/>
        <w:jc w:val="both"/>
        <w:rPr>
          <w:rFonts w:ascii="Times New Roman" w:hAnsi="Times New Roman"/>
          <w:bCs/>
          <w:spacing w:val="-7"/>
          <w:sz w:val="24"/>
          <w:szCs w:val="24"/>
        </w:rPr>
      </w:pPr>
      <w:r w:rsidRPr="007C00E2">
        <w:rPr>
          <w:rFonts w:ascii="Times New Roman" w:hAnsi="Times New Roman"/>
          <w:bCs/>
          <w:spacing w:val="-7"/>
          <w:sz w:val="24"/>
          <w:szCs w:val="24"/>
        </w:rPr>
        <w:t xml:space="preserve"> (Фамилия, имя, отчество, наименование замещаемой должности гражданской службы с указанием структурного подразделения) </w:t>
      </w:r>
    </w:p>
    <w:p w:rsidR="00C72E6D" w:rsidRPr="007C00E2" w:rsidRDefault="00C72E6D" w:rsidP="006F0D43">
      <w:pPr>
        <w:pStyle w:val="ac"/>
        <w:spacing w:after="0" w:line="240" w:lineRule="auto"/>
        <w:jc w:val="both"/>
        <w:rPr>
          <w:rFonts w:ascii="Times New Roman" w:hAnsi="Times New Roman"/>
          <w:sz w:val="24"/>
          <w:szCs w:val="24"/>
        </w:rPr>
      </w:pPr>
      <w:proofErr w:type="gramStart"/>
      <w:r w:rsidRPr="007C00E2">
        <w:rPr>
          <w:rFonts w:ascii="Times New Roman" w:hAnsi="Times New Roman"/>
          <w:sz w:val="24"/>
          <w:szCs w:val="24"/>
        </w:rPr>
        <w:t>в соответствии с  Постановлением Правительства  Российской  Федерации от 9 января 2014 г. № 10 «О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 Федеральным законом от 27</w:t>
      </w:r>
      <w:proofErr w:type="gramEnd"/>
      <w:r w:rsidRPr="007C00E2">
        <w:rPr>
          <w:rFonts w:ascii="Times New Roman" w:hAnsi="Times New Roman"/>
          <w:sz w:val="24"/>
          <w:szCs w:val="24"/>
        </w:rPr>
        <w:t xml:space="preserve"> июля 2004 г. 79-ФЗ «О государственной гражданской службе Российской Федерации» передает, а ответственное лицо Отдела организационной, правовой работы и кадров Управления </w:t>
      </w:r>
      <w:proofErr w:type="spellStart"/>
      <w:r w:rsidRPr="007C00E2">
        <w:rPr>
          <w:rFonts w:ascii="Times New Roman" w:hAnsi="Times New Roman"/>
          <w:sz w:val="24"/>
          <w:szCs w:val="24"/>
        </w:rPr>
        <w:t>Роскомнадзора</w:t>
      </w:r>
      <w:proofErr w:type="spellEnd"/>
      <w:r w:rsidRPr="007C00E2">
        <w:rPr>
          <w:rFonts w:ascii="Times New Roman" w:hAnsi="Times New Roman"/>
          <w:sz w:val="24"/>
          <w:szCs w:val="24"/>
        </w:rPr>
        <w:t xml:space="preserve"> по Белгородской области</w:t>
      </w:r>
    </w:p>
    <w:p w:rsidR="00C72E6D" w:rsidRPr="007C00E2" w:rsidRDefault="00C72E6D" w:rsidP="006F0D43">
      <w:pPr>
        <w:spacing w:after="0" w:line="240" w:lineRule="auto"/>
        <w:rPr>
          <w:rFonts w:ascii="Times New Roman" w:hAnsi="Times New Roman"/>
          <w:sz w:val="24"/>
          <w:szCs w:val="24"/>
        </w:rPr>
      </w:pPr>
      <w:r w:rsidRPr="007C00E2">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w:t>
      </w:r>
      <w:r w:rsidR="006F0D43">
        <w:rPr>
          <w:rFonts w:ascii="Times New Roman" w:hAnsi="Times New Roman"/>
          <w:sz w:val="24"/>
          <w:szCs w:val="24"/>
        </w:rPr>
        <w:t>__________________________</w:t>
      </w:r>
    </w:p>
    <w:p w:rsidR="00C72E6D" w:rsidRPr="007C00E2" w:rsidRDefault="00C72E6D" w:rsidP="006F0D43">
      <w:pPr>
        <w:shd w:val="clear" w:color="auto" w:fill="FFFFFF"/>
        <w:spacing w:after="0" w:line="240" w:lineRule="auto"/>
        <w:jc w:val="both"/>
        <w:rPr>
          <w:rFonts w:ascii="Times New Roman" w:hAnsi="Times New Roman"/>
          <w:bCs/>
          <w:spacing w:val="-7"/>
          <w:sz w:val="24"/>
          <w:szCs w:val="24"/>
        </w:rPr>
      </w:pPr>
      <w:r w:rsidRPr="007C00E2">
        <w:rPr>
          <w:rFonts w:ascii="Times New Roman" w:hAnsi="Times New Roman"/>
          <w:bCs/>
          <w:spacing w:val="-7"/>
          <w:sz w:val="24"/>
          <w:szCs w:val="24"/>
        </w:rPr>
        <w:t>(Фамилия, имя, отчество, наименование замещаемой должности гражданской службы)</w:t>
      </w:r>
    </w:p>
    <w:p w:rsidR="00C72E6D" w:rsidRPr="007C00E2" w:rsidRDefault="00C72E6D" w:rsidP="006F0D43">
      <w:pPr>
        <w:shd w:val="clear" w:color="auto" w:fill="FFFFFF"/>
        <w:spacing w:after="0" w:line="240" w:lineRule="auto"/>
        <w:jc w:val="both"/>
        <w:rPr>
          <w:rFonts w:ascii="Times New Roman" w:hAnsi="Times New Roman"/>
          <w:bCs/>
          <w:spacing w:val="-7"/>
          <w:sz w:val="24"/>
          <w:szCs w:val="24"/>
        </w:rPr>
      </w:pPr>
      <w:r w:rsidRPr="007C00E2">
        <w:rPr>
          <w:rFonts w:ascii="Times New Roman" w:hAnsi="Times New Roman"/>
          <w:bCs/>
          <w:spacing w:val="-7"/>
          <w:sz w:val="24"/>
          <w:szCs w:val="24"/>
        </w:rPr>
        <w:t xml:space="preserve">принимает подарок, полученный в связи </w:t>
      </w:r>
      <w:proofErr w:type="gramStart"/>
      <w:r w:rsidRPr="007C00E2">
        <w:rPr>
          <w:rFonts w:ascii="Times New Roman" w:hAnsi="Times New Roman"/>
          <w:bCs/>
          <w:spacing w:val="-7"/>
          <w:sz w:val="24"/>
          <w:szCs w:val="24"/>
        </w:rPr>
        <w:t>с</w:t>
      </w:r>
      <w:proofErr w:type="gramEnd"/>
      <w:r w:rsidRPr="007C00E2">
        <w:rPr>
          <w:rFonts w:ascii="Times New Roman" w:hAnsi="Times New Roman"/>
          <w:bCs/>
          <w:spacing w:val="-7"/>
          <w:sz w:val="24"/>
          <w:szCs w:val="24"/>
        </w:rPr>
        <w:t>: __________________________________</w:t>
      </w:r>
      <w:r w:rsidR="006F0D43">
        <w:rPr>
          <w:rFonts w:ascii="Times New Roman" w:hAnsi="Times New Roman"/>
          <w:bCs/>
          <w:spacing w:val="-7"/>
          <w:sz w:val="24"/>
          <w:szCs w:val="24"/>
        </w:rPr>
        <w:t>_________</w:t>
      </w:r>
    </w:p>
    <w:p w:rsidR="00C72E6D" w:rsidRPr="007C00E2" w:rsidRDefault="00C72E6D" w:rsidP="006F0D43">
      <w:pPr>
        <w:pBdr>
          <w:bottom w:val="single" w:sz="4" w:space="1" w:color="auto"/>
        </w:pBdr>
        <w:shd w:val="clear" w:color="auto" w:fill="FFFFFF"/>
        <w:spacing w:after="0" w:line="240" w:lineRule="auto"/>
        <w:jc w:val="both"/>
        <w:rPr>
          <w:rFonts w:ascii="Times New Roman" w:hAnsi="Times New Roman"/>
          <w:bCs/>
          <w:spacing w:val="-7"/>
          <w:sz w:val="24"/>
          <w:szCs w:val="24"/>
        </w:rPr>
      </w:pPr>
      <w:r w:rsidRPr="007C00E2">
        <w:rPr>
          <w:rFonts w:ascii="Times New Roman" w:hAnsi="Times New Roman"/>
          <w:bCs/>
          <w:spacing w:val="-7"/>
          <w:sz w:val="24"/>
          <w:szCs w:val="24"/>
        </w:rPr>
        <w:t xml:space="preserve">                     </w:t>
      </w:r>
      <w:r w:rsidRPr="007C00E2">
        <w:rPr>
          <w:rFonts w:ascii="Times New Roman" w:hAnsi="Times New Roman"/>
          <w:bCs/>
          <w:spacing w:val="-7"/>
          <w:sz w:val="24"/>
          <w:szCs w:val="24"/>
        </w:rPr>
        <w:tab/>
        <w:t xml:space="preserve">                                                       (указывается мероприятие и дата)</w:t>
      </w:r>
    </w:p>
    <w:p w:rsidR="00C72E6D" w:rsidRPr="007C00E2" w:rsidRDefault="00C72E6D" w:rsidP="006F0D43">
      <w:pPr>
        <w:shd w:val="clear" w:color="auto" w:fill="FFFFFF"/>
        <w:spacing w:after="0" w:line="240" w:lineRule="auto"/>
        <w:rPr>
          <w:rFonts w:ascii="Times New Roman" w:hAnsi="Times New Roman"/>
          <w:bCs/>
          <w:spacing w:val="-7"/>
          <w:sz w:val="24"/>
          <w:szCs w:val="24"/>
        </w:rPr>
      </w:pPr>
      <w:r w:rsidRPr="007C00E2">
        <w:rPr>
          <w:rFonts w:ascii="Times New Roman" w:hAnsi="Times New Roman"/>
          <w:bCs/>
          <w:spacing w:val="-7"/>
          <w:sz w:val="24"/>
          <w:szCs w:val="24"/>
        </w:rPr>
        <w:t>Наименование подарка ________________________________________________________</w:t>
      </w:r>
    </w:p>
    <w:p w:rsidR="00C72E6D" w:rsidRPr="007C00E2" w:rsidRDefault="00C72E6D" w:rsidP="006F0D43">
      <w:pPr>
        <w:shd w:val="clear" w:color="auto" w:fill="FFFFFF"/>
        <w:spacing w:after="0" w:line="240" w:lineRule="auto"/>
        <w:rPr>
          <w:rFonts w:ascii="Times New Roman" w:hAnsi="Times New Roman"/>
          <w:bCs/>
          <w:sz w:val="24"/>
          <w:szCs w:val="24"/>
        </w:rPr>
      </w:pPr>
    </w:p>
    <w:p w:rsidR="00C72E6D" w:rsidRPr="007C00E2" w:rsidRDefault="00C72E6D" w:rsidP="006F0D43">
      <w:pPr>
        <w:shd w:val="clear" w:color="auto" w:fill="FFFFFF"/>
        <w:spacing w:after="0" w:line="240" w:lineRule="auto"/>
        <w:rPr>
          <w:rFonts w:ascii="Times New Roman" w:hAnsi="Times New Roman"/>
          <w:bCs/>
          <w:spacing w:val="-7"/>
          <w:sz w:val="24"/>
          <w:szCs w:val="24"/>
        </w:rPr>
      </w:pPr>
      <w:r w:rsidRPr="007C00E2">
        <w:rPr>
          <w:rFonts w:ascii="Times New Roman" w:hAnsi="Times New Roman"/>
          <w:bCs/>
          <w:spacing w:val="-7"/>
          <w:sz w:val="24"/>
          <w:szCs w:val="24"/>
        </w:rPr>
        <w:t xml:space="preserve">Приложение: </w:t>
      </w:r>
      <w:proofErr w:type="spellStart"/>
      <w:r w:rsidRPr="007C00E2">
        <w:rPr>
          <w:rFonts w:ascii="Times New Roman" w:hAnsi="Times New Roman"/>
          <w:bCs/>
          <w:spacing w:val="-7"/>
          <w:sz w:val="24"/>
          <w:szCs w:val="24"/>
        </w:rPr>
        <w:t>________________________________________________на</w:t>
      </w:r>
      <w:proofErr w:type="spellEnd"/>
      <w:r w:rsidRPr="007C00E2">
        <w:rPr>
          <w:rFonts w:ascii="Times New Roman" w:hAnsi="Times New Roman"/>
          <w:bCs/>
          <w:spacing w:val="-7"/>
          <w:sz w:val="24"/>
          <w:szCs w:val="24"/>
        </w:rPr>
        <w:t xml:space="preserve"> ____ листах</w:t>
      </w:r>
    </w:p>
    <w:p w:rsidR="00C72E6D" w:rsidRPr="007C00E2" w:rsidRDefault="00C72E6D" w:rsidP="006F0D43">
      <w:pPr>
        <w:shd w:val="clear" w:color="auto" w:fill="FFFFFF"/>
        <w:spacing w:after="0" w:line="240" w:lineRule="auto"/>
        <w:jc w:val="both"/>
        <w:rPr>
          <w:rFonts w:ascii="Times New Roman" w:hAnsi="Times New Roman"/>
          <w:bCs/>
          <w:spacing w:val="-7"/>
          <w:sz w:val="24"/>
          <w:szCs w:val="24"/>
        </w:rPr>
      </w:pPr>
      <w:r w:rsidRPr="007C00E2">
        <w:rPr>
          <w:rFonts w:ascii="Times New Roman" w:hAnsi="Times New Roman"/>
          <w:bCs/>
          <w:spacing w:val="-7"/>
          <w:sz w:val="24"/>
          <w:szCs w:val="24"/>
        </w:rPr>
        <w:t xml:space="preserve">         </w:t>
      </w:r>
      <w:r w:rsidRPr="007C00E2">
        <w:rPr>
          <w:rFonts w:ascii="Times New Roman" w:hAnsi="Times New Roman"/>
          <w:bCs/>
          <w:spacing w:val="-7"/>
          <w:sz w:val="24"/>
          <w:szCs w:val="24"/>
        </w:rPr>
        <w:tab/>
      </w:r>
      <w:r w:rsidRPr="007C00E2">
        <w:rPr>
          <w:rFonts w:ascii="Times New Roman" w:hAnsi="Times New Roman"/>
          <w:bCs/>
          <w:spacing w:val="-7"/>
          <w:sz w:val="24"/>
          <w:szCs w:val="24"/>
        </w:rPr>
        <w:tab/>
      </w:r>
      <w:r w:rsidRPr="007C00E2">
        <w:rPr>
          <w:rFonts w:ascii="Times New Roman" w:hAnsi="Times New Roman"/>
          <w:bCs/>
          <w:spacing w:val="-7"/>
          <w:sz w:val="24"/>
          <w:szCs w:val="24"/>
        </w:rPr>
        <w:tab/>
        <w:t>(наименование документов)</w:t>
      </w:r>
    </w:p>
    <w:p w:rsidR="00C72E6D" w:rsidRPr="007C00E2" w:rsidRDefault="00C72E6D" w:rsidP="006F0D43">
      <w:pPr>
        <w:shd w:val="clear" w:color="auto" w:fill="FFFFFF"/>
        <w:spacing w:after="0" w:line="240" w:lineRule="auto"/>
        <w:jc w:val="right"/>
        <w:rPr>
          <w:rFonts w:ascii="Times New Roman" w:hAnsi="Times New Roman"/>
          <w:bCs/>
          <w:spacing w:val="-7"/>
          <w:sz w:val="24"/>
          <w:szCs w:val="24"/>
        </w:rPr>
      </w:pPr>
    </w:p>
    <w:p w:rsidR="00C72E6D" w:rsidRPr="007C00E2" w:rsidRDefault="00C72E6D" w:rsidP="006F0D43">
      <w:pPr>
        <w:shd w:val="clear" w:color="auto" w:fill="FFFFFF"/>
        <w:spacing w:after="0" w:line="240" w:lineRule="auto"/>
        <w:jc w:val="both"/>
        <w:rPr>
          <w:rFonts w:ascii="Times New Roman" w:hAnsi="Times New Roman"/>
          <w:bCs/>
          <w:spacing w:val="-7"/>
          <w:sz w:val="24"/>
          <w:szCs w:val="24"/>
        </w:rPr>
      </w:pPr>
      <w:r w:rsidRPr="007C00E2">
        <w:rPr>
          <w:rFonts w:ascii="Times New Roman" w:hAnsi="Times New Roman"/>
          <w:bCs/>
          <w:spacing w:val="-7"/>
          <w:sz w:val="24"/>
          <w:szCs w:val="24"/>
        </w:rPr>
        <w:t>Сдал</w:t>
      </w:r>
      <w:proofErr w:type="gramStart"/>
      <w:r w:rsidRPr="007C00E2">
        <w:rPr>
          <w:rFonts w:ascii="Times New Roman" w:hAnsi="Times New Roman"/>
          <w:bCs/>
          <w:spacing w:val="-7"/>
          <w:sz w:val="24"/>
          <w:szCs w:val="24"/>
        </w:rPr>
        <w:t xml:space="preserve"> _____________________________  </w:t>
      </w:r>
      <w:r w:rsidRPr="007C00E2">
        <w:rPr>
          <w:rFonts w:ascii="Times New Roman" w:hAnsi="Times New Roman"/>
          <w:bCs/>
          <w:spacing w:val="-7"/>
          <w:sz w:val="24"/>
          <w:szCs w:val="24"/>
        </w:rPr>
        <w:tab/>
      </w:r>
      <w:r w:rsidRPr="007C00E2">
        <w:rPr>
          <w:rFonts w:ascii="Times New Roman" w:hAnsi="Times New Roman"/>
          <w:bCs/>
          <w:spacing w:val="-7"/>
          <w:sz w:val="24"/>
          <w:szCs w:val="24"/>
        </w:rPr>
        <w:tab/>
        <w:t xml:space="preserve">               П</w:t>
      </w:r>
      <w:proofErr w:type="gramEnd"/>
      <w:r w:rsidRPr="007C00E2">
        <w:rPr>
          <w:rFonts w:ascii="Times New Roman" w:hAnsi="Times New Roman"/>
          <w:bCs/>
          <w:spacing w:val="-7"/>
          <w:sz w:val="24"/>
          <w:szCs w:val="24"/>
        </w:rPr>
        <w:t>ринял ___________________________</w:t>
      </w:r>
    </w:p>
    <w:p w:rsidR="00C72E6D" w:rsidRPr="007C00E2" w:rsidRDefault="00C72E6D" w:rsidP="006F0D43">
      <w:pPr>
        <w:shd w:val="clear" w:color="auto" w:fill="FFFFFF"/>
        <w:spacing w:after="0" w:line="240" w:lineRule="auto"/>
        <w:jc w:val="both"/>
        <w:rPr>
          <w:rFonts w:ascii="Times New Roman" w:hAnsi="Times New Roman"/>
          <w:bCs/>
          <w:spacing w:val="-7"/>
          <w:sz w:val="24"/>
          <w:szCs w:val="24"/>
        </w:rPr>
      </w:pPr>
      <w:r w:rsidRPr="007C00E2">
        <w:rPr>
          <w:rFonts w:ascii="Times New Roman" w:hAnsi="Times New Roman"/>
          <w:bCs/>
          <w:spacing w:val="-7"/>
          <w:sz w:val="24"/>
          <w:szCs w:val="24"/>
        </w:rPr>
        <w:t xml:space="preserve">        (Фамилия, имя, отчество, подпись)                                              (Фамилия, имя, отчество,</w:t>
      </w:r>
      <w:r w:rsidRPr="007C00E2">
        <w:rPr>
          <w:rFonts w:ascii="Times New Roman" w:hAnsi="Times New Roman"/>
          <w:bCs/>
          <w:color w:val="FF0000"/>
          <w:spacing w:val="-7"/>
          <w:sz w:val="24"/>
          <w:szCs w:val="24"/>
        </w:rPr>
        <w:t xml:space="preserve"> </w:t>
      </w:r>
      <w:r w:rsidRPr="007C00E2">
        <w:rPr>
          <w:rFonts w:ascii="Times New Roman" w:hAnsi="Times New Roman"/>
          <w:bCs/>
          <w:spacing w:val="-7"/>
          <w:sz w:val="24"/>
          <w:szCs w:val="24"/>
        </w:rPr>
        <w:t>подпись)</w:t>
      </w:r>
    </w:p>
    <w:p w:rsidR="00C72E6D" w:rsidRDefault="00C72E6D" w:rsidP="006F0D43">
      <w:pPr>
        <w:shd w:val="clear" w:color="auto" w:fill="FFFFFF"/>
        <w:spacing w:after="0"/>
        <w:rPr>
          <w:bCs/>
          <w:spacing w:val="-7"/>
          <w:sz w:val="28"/>
          <w:szCs w:val="28"/>
        </w:rPr>
      </w:pPr>
    </w:p>
    <w:p w:rsidR="00C72E6D" w:rsidRPr="006F0D43" w:rsidRDefault="00C72E6D" w:rsidP="005A2965">
      <w:pPr>
        <w:spacing w:after="0" w:line="240" w:lineRule="auto"/>
        <w:ind w:left="5670"/>
        <w:jc w:val="center"/>
        <w:rPr>
          <w:rFonts w:ascii="Times New Roman" w:hAnsi="Times New Roman"/>
          <w:sz w:val="24"/>
          <w:szCs w:val="24"/>
        </w:rPr>
      </w:pPr>
      <w:r w:rsidRPr="006F0D43">
        <w:rPr>
          <w:rFonts w:ascii="Times New Roman" w:hAnsi="Times New Roman"/>
          <w:sz w:val="24"/>
          <w:szCs w:val="24"/>
        </w:rPr>
        <w:t>Приложение № 3</w:t>
      </w:r>
    </w:p>
    <w:p w:rsidR="00C72E6D" w:rsidRPr="005A2965" w:rsidRDefault="00C72E6D" w:rsidP="005A2965">
      <w:pPr>
        <w:spacing w:after="0" w:line="240" w:lineRule="auto"/>
        <w:ind w:left="5103"/>
        <w:jc w:val="center"/>
        <w:rPr>
          <w:rFonts w:ascii="Times New Roman" w:hAnsi="Times New Roman"/>
        </w:rPr>
      </w:pPr>
      <w:r w:rsidRPr="005A2965">
        <w:rPr>
          <w:rFonts w:ascii="Times New Roman" w:hAnsi="Times New Roman"/>
        </w:rPr>
        <w:t>к Порядку сообщения о получении подарка</w:t>
      </w:r>
    </w:p>
    <w:p w:rsidR="00C72E6D" w:rsidRPr="005A2965" w:rsidRDefault="00C72E6D" w:rsidP="005A2965">
      <w:pPr>
        <w:spacing w:after="0" w:line="240" w:lineRule="auto"/>
        <w:ind w:left="5103"/>
        <w:jc w:val="center"/>
        <w:rPr>
          <w:rFonts w:ascii="Times New Roman" w:hAnsi="Times New Roman"/>
        </w:rPr>
      </w:pPr>
      <w:r w:rsidRPr="005A2965">
        <w:rPr>
          <w:rFonts w:ascii="Times New Roman" w:hAnsi="Times New Roman"/>
        </w:rPr>
        <w:t>в связи с протокольными мероприятиями,</w:t>
      </w:r>
    </w:p>
    <w:p w:rsidR="00C72E6D" w:rsidRPr="005A2965" w:rsidRDefault="00C72E6D" w:rsidP="005A2965">
      <w:pPr>
        <w:spacing w:after="0" w:line="240" w:lineRule="auto"/>
        <w:ind w:left="5103"/>
        <w:jc w:val="center"/>
        <w:rPr>
          <w:rFonts w:ascii="Times New Roman" w:hAnsi="Times New Roman"/>
        </w:rPr>
      </w:pPr>
      <w:r w:rsidRPr="005A2965">
        <w:rPr>
          <w:rFonts w:ascii="Times New Roman" w:hAnsi="Times New Roman"/>
        </w:rPr>
        <w:t>служебными командировками и другими</w:t>
      </w:r>
    </w:p>
    <w:p w:rsidR="00C72E6D" w:rsidRPr="005A2965" w:rsidRDefault="00C72E6D" w:rsidP="005A2965">
      <w:pPr>
        <w:spacing w:after="0" w:line="240" w:lineRule="auto"/>
        <w:ind w:left="5103"/>
        <w:jc w:val="center"/>
        <w:rPr>
          <w:rFonts w:ascii="Times New Roman" w:hAnsi="Times New Roman"/>
        </w:rPr>
      </w:pPr>
      <w:r w:rsidRPr="005A2965">
        <w:rPr>
          <w:rFonts w:ascii="Times New Roman" w:hAnsi="Times New Roman"/>
        </w:rPr>
        <w:t>официальными мероприятиями, участие</w:t>
      </w:r>
    </w:p>
    <w:p w:rsidR="00C72E6D" w:rsidRPr="005A2965" w:rsidRDefault="00C72E6D" w:rsidP="005A2965">
      <w:pPr>
        <w:spacing w:after="0" w:line="240" w:lineRule="auto"/>
        <w:ind w:left="5103"/>
        <w:jc w:val="center"/>
        <w:rPr>
          <w:rFonts w:ascii="Times New Roman" w:hAnsi="Times New Roman"/>
        </w:rPr>
      </w:pPr>
      <w:r w:rsidRPr="005A2965">
        <w:rPr>
          <w:rFonts w:ascii="Times New Roman" w:hAnsi="Times New Roman"/>
        </w:rPr>
        <w:t xml:space="preserve">в </w:t>
      </w:r>
      <w:proofErr w:type="gramStart"/>
      <w:r w:rsidRPr="005A2965">
        <w:rPr>
          <w:rFonts w:ascii="Times New Roman" w:hAnsi="Times New Roman"/>
        </w:rPr>
        <w:t>которых</w:t>
      </w:r>
      <w:proofErr w:type="gramEnd"/>
      <w:r w:rsidRPr="005A2965">
        <w:rPr>
          <w:rFonts w:ascii="Times New Roman" w:hAnsi="Times New Roman"/>
        </w:rPr>
        <w:t xml:space="preserve"> связано с исполнением</w:t>
      </w:r>
    </w:p>
    <w:p w:rsidR="00C72E6D" w:rsidRPr="005A2965" w:rsidRDefault="00C72E6D" w:rsidP="005A2965">
      <w:pPr>
        <w:spacing w:after="0" w:line="240" w:lineRule="auto"/>
        <w:ind w:left="5103"/>
        <w:jc w:val="center"/>
        <w:rPr>
          <w:rFonts w:ascii="Times New Roman" w:hAnsi="Times New Roman"/>
        </w:rPr>
      </w:pPr>
      <w:r w:rsidRPr="005A2965">
        <w:rPr>
          <w:rFonts w:ascii="Times New Roman" w:hAnsi="Times New Roman"/>
        </w:rPr>
        <w:t>служебных (должностных) обязанностей,</w:t>
      </w:r>
    </w:p>
    <w:p w:rsidR="00C72E6D" w:rsidRPr="005A2965" w:rsidRDefault="00C72E6D" w:rsidP="005A2965">
      <w:pPr>
        <w:spacing w:after="0" w:line="240" w:lineRule="auto"/>
        <w:ind w:left="5103"/>
        <w:jc w:val="center"/>
        <w:rPr>
          <w:rFonts w:ascii="Times New Roman" w:hAnsi="Times New Roman"/>
        </w:rPr>
      </w:pPr>
      <w:r w:rsidRPr="005A2965">
        <w:rPr>
          <w:rFonts w:ascii="Times New Roman" w:hAnsi="Times New Roman"/>
        </w:rPr>
        <w:t xml:space="preserve">его сдачи, оценки и  реализации (выкупа), </w:t>
      </w:r>
      <w:proofErr w:type="gramStart"/>
      <w:r w:rsidRPr="005A2965">
        <w:rPr>
          <w:rFonts w:ascii="Times New Roman" w:hAnsi="Times New Roman"/>
        </w:rPr>
        <w:t>утвержденному</w:t>
      </w:r>
      <w:proofErr w:type="gramEnd"/>
      <w:r w:rsidRPr="005A2965">
        <w:rPr>
          <w:rFonts w:ascii="Times New Roman" w:hAnsi="Times New Roman"/>
        </w:rPr>
        <w:t xml:space="preserve"> приказом </w:t>
      </w:r>
    </w:p>
    <w:p w:rsidR="00C72E6D" w:rsidRPr="006F0D43" w:rsidRDefault="00C72E6D" w:rsidP="005A2965">
      <w:pPr>
        <w:tabs>
          <w:tab w:val="left" w:pos="7920"/>
        </w:tabs>
        <w:spacing w:after="0" w:line="240" w:lineRule="auto"/>
        <w:rPr>
          <w:rFonts w:ascii="Times New Roman" w:hAnsi="Times New Roman"/>
          <w:sz w:val="24"/>
          <w:szCs w:val="24"/>
          <w:u w:val="single"/>
        </w:rPr>
      </w:pPr>
      <w:r w:rsidRPr="006F0D43">
        <w:rPr>
          <w:rFonts w:ascii="Times New Roman" w:hAnsi="Times New Roman"/>
          <w:sz w:val="24"/>
          <w:szCs w:val="24"/>
        </w:rPr>
        <w:t xml:space="preserve">                                                                                                  от «20»  февраля 2019 г. № ___</w:t>
      </w:r>
    </w:p>
    <w:p w:rsidR="00C72E6D" w:rsidRPr="006F0D43" w:rsidRDefault="00C72E6D" w:rsidP="005A2965">
      <w:pPr>
        <w:spacing w:after="0"/>
        <w:ind w:left="5670"/>
        <w:jc w:val="center"/>
        <w:rPr>
          <w:rFonts w:ascii="Times New Roman" w:hAnsi="Times New Roman"/>
          <w:sz w:val="24"/>
          <w:szCs w:val="24"/>
        </w:rPr>
      </w:pPr>
      <w:r w:rsidRPr="006F0D43">
        <w:rPr>
          <w:rFonts w:ascii="Times New Roman" w:hAnsi="Times New Roman"/>
          <w:sz w:val="24"/>
          <w:szCs w:val="24"/>
        </w:rPr>
        <w:t xml:space="preserve">    </w:t>
      </w:r>
    </w:p>
    <w:p w:rsidR="00C72E6D" w:rsidRPr="006F0D43" w:rsidRDefault="00C72E6D" w:rsidP="00C72E6D">
      <w:pPr>
        <w:shd w:val="clear" w:color="auto" w:fill="FFFFFF"/>
        <w:jc w:val="center"/>
        <w:rPr>
          <w:rFonts w:ascii="Times New Roman" w:hAnsi="Times New Roman"/>
          <w:bCs/>
          <w:spacing w:val="-7"/>
          <w:sz w:val="24"/>
          <w:szCs w:val="24"/>
        </w:rPr>
      </w:pPr>
    </w:p>
    <w:p w:rsidR="00C72E6D" w:rsidRPr="006F0D43" w:rsidRDefault="00C72E6D" w:rsidP="00C72E6D">
      <w:pPr>
        <w:shd w:val="clear" w:color="auto" w:fill="FFFFFF"/>
        <w:jc w:val="center"/>
        <w:rPr>
          <w:rFonts w:ascii="Times New Roman" w:hAnsi="Times New Roman"/>
          <w:bCs/>
          <w:spacing w:val="-7"/>
          <w:sz w:val="24"/>
          <w:szCs w:val="24"/>
        </w:rPr>
      </w:pPr>
    </w:p>
    <w:p w:rsidR="00C72E6D" w:rsidRPr="005A2965" w:rsidRDefault="00C72E6D" w:rsidP="005A2965">
      <w:pPr>
        <w:shd w:val="clear" w:color="auto" w:fill="FFFFFF"/>
        <w:spacing w:after="0"/>
        <w:jc w:val="center"/>
        <w:rPr>
          <w:rFonts w:ascii="Times New Roman" w:hAnsi="Times New Roman"/>
          <w:bCs/>
          <w:spacing w:val="-7"/>
          <w:sz w:val="28"/>
          <w:szCs w:val="28"/>
        </w:rPr>
      </w:pPr>
      <w:r w:rsidRPr="005A2965">
        <w:rPr>
          <w:rFonts w:ascii="Times New Roman" w:hAnsi="Times New Roman"/>
          <w:bCs/>
          <w:spacing w:val="-7"/>
          <w:sz w:val="28"/>
          <w:szCs w:val="28"/>
        </w:rPr>
        <w:t>Журнал</w:t>
      </w:r>
    </w:p>
    <w:p w:rsidR="00C72E6D" w:rsidRPr="005A2965" w:rsidRDefault="00C72E6D" w:rsidP="005A2965">
      <w:pPr>
        <w:shd w:val="clear" w:color="auto" w:fill="FFFFFF"/>
        <w:spacing w:after="0"/>
        <w:jc w:val="center"/>
        <w:rPr>
          <w:rFonts w:ascii="Times New Roman" w:hAnsi="Times New Roman"/>
          <w:bCs/>
          <w:spacing w:val="-7"/>
          <w:sz w:val="28"/>
          <w:szCs w:val="28"/>
        </w:rPr>
      </w:pPr>
      <w:r w:rsidRPr="005A2965">
        <w:rPr>
          <w:rFonts w:ascii="Times New Roman" w:hAnsi="Times New Roman"/>
          <w:bCs/>
          <w:spacing w:val="-7"/>
          <w:sz w:val="28"/>
          <w:szCs w:val="28"/>
        </w:rPr>
        <w:t>регистрации уведомлений о получении подарка (</w:t>
      </w:r>
      <w:proofErr w:type="spellStart"/>
      <w:r w:rsidRPr="005A2965">
        <w:rPr>
          <w:rFonts w:ascii="Times New Roman" w:hAnsi="Times New Roman"/>
          <w:bCs/>
          <w:spacing w:val="-7"/>
          <w:sz w:val="28"/>
          <w:szCs w:val="28"/>
        </w:rPr>
        <w:t>ов</w:t>
      </w:r>
      <w:proofErr w:type="spellEnd"/>
      <w:r w:rsidRPr="005A2965">
        <w:rPr>
          <w:rFonts w:ascii="Times New Roman" w:hAnsi="Times New Roman"/>
          <w:bCs/>
          <w:spacing w:val="-7"/>
          <w:sz w:val="28"/>
          <w:szCs w:val="28"/>
        </w:rPr>
        <w:t>) государственным гражданским служащим в связи с его должностным положением или исполнением</w:t>
      </w:r>
    </w:p>
    <w:p w:rsidR="00C72E6D" w:rsidRPr="005A2965" w:rsidRDefault="00C72E6D" w:rsidP="005A2965">
      <w:pPr>
        <w:shd w:val="clear" w:color="auto" w:fill="FFFFFF"/>
        <w:spacing w:after="0"/>
        <w:jc w:val="center"/>
        <w:rPr>
          <w:rFonts w:ascii="Times New Roman" w:hAnsi="Times New Roman"/>
          <w:bCs/>
          <w:spacing w:val="-7"/>
          <w:sz w:val="28"/>
          <w:szCs w:val="28"/>
        </w:rPr>
      </w:pPr>
      <w:r w:rsidRPr="005A2965">
        <w:rPr>
          <w:rFonts w:ascii="Times New Roman" w:hAnsi="Times New Roman"/>
          <w:bCs/>
          <w:spacing w:val="-7"/>
          <w:sz w:val="28"/>
          <w:szCs w:val="28"/>
        </w:rPr>
        <w:t>им служебных (должностных) обязанностей</w:t>
      </w:r>
    </w:p>
    <w:p w:rsidR="00C72E6D" w:rsidRPr="006F0D43" w:rsidRDefault="00C72E6D" w:rsidP="005A2965">
      <w:pPr>
        <w:shd w:val="clear" w:color="auto" w:fill="FFFFFF"/>
        <w:spacing w:after="0"/>
        <w:jc w:val="center"/>
        <w:rPr>
          <w:rFonts w:ascii="Times New Roman" w:hAnsi="Times New Roman"/>
          <w:bCs/>
          <w:spacing w:val="-7"/>
          <w:sz w:val="24"/>
          <w:szCs w:val="24"/>
        </w:rPr>
      </w:pPr>
    </w:p>
    <w:p w:rsidR="00C72E6D" w:rsidRPr="006F0D43" w:rsidRDefault="00C72E6D" w:rsidP="00C72E6D">
      <w:pPr>
        <w:shd w:val="clear" w:color="auto" w:fill="FFFFFF"/>
        <w:jc w:val="center"/>
        <w:rPr>
          <w:rFonts w:ascii="Times New Roman" w:hAnsi="Times New Roman"/>
          <w:bCs/>
          <w:spacing w:val="-7"/>
          <w:sz w:val="24"/>
          <w:szCs w:val="24"/>
        </w:rPr>
      </w:pPr>
    </w:p>
    <w:tbl>
      <w:tblPr>
        <w:tblW w:w="10632" w:type="dxa"/>
        <w:tblInd w:w="-222" w:type="dxa"/>
        <w:tblLayout w:type="fixed"/>
        <w:tblCellMar>
          <w:top w:w="102" w:type="dxa"/>
          <w:left w:w="62" w:type="dxa"/>
          <w:bottom w:w="102" w:type="dxa"/>
          <w:right w:w="62" w:type="dxa"/>
        </w:tblCellMar>
        <w:tblLook w:val="0000"/>
      </w:tblPr>
      <w:tblGrid>
        <w:gridCol w:w="510"/>
        <w:gridCol w:w="1334"/>
        <w:gridCol w:w="1701"/>
        <w:gridCol w:w="1253"/>
        <w:gridCol w:w="1440"/>
        <w:gridCol w:w="1701"/>
        <w:gridCol w:w="1591"/>
        <w:gridCol w:w="1102"/>
      </w:tblGrid>
      <w:tr w:rsidR="00C72E6D" w:rsidRPr="006F0D43" w:rsidTr="00FB596A">
        <w:tc>
          <w:tcPr>
            <w:tcW w:w="510" w:type="dxa"/>
            <w:tcBorders>
              <w:top w:val="single" w:sz="4" w:space="0" w:color="auto"/>
              <w:left w:val="single" w:sz="4" w:space="0" w:color="auto"/>
              <w:bottom w:val="single" w:sz="4" w:space="0" w:color="auto"/>
              <w:right w:val="single" w:sz="4" w:space="0" w:color="auto"/>
            </w:tcBorders>
          </w:tcPr>
          <w:p w:rsidR="00C72E6D" w:rsidRPr="005A2965" w:rsidRDefault="00C72E6D" w:rsidP="00FB596A">
            <w:pPr>
              <w:widowControl w:val="0"/>
              <w:jc w:val="center"/>
              <w:rPr>
                <w:rFonts w:ascii="Times New Roman" w:hAnsi="Times New Roman"/>
                <w:sz w:val="20"/>
                <w:szCs w:val="20"/>
              </w:rPr>
            </w:pPr>
            <w:r w:rsidRPr="005A2965">
              <w:rPr>
                <w:rFonts w:ascii="Times New Roman" w:hAnsi="Times New Roman"/>
                <w:sz w:val="20"/>
                <w:szCs w:val="20"/>
              </w:rPr>
              <w:t xml:space="preserve">№ </w:t>
            </w:r>
            <w:proofErr w:type="spellStart"/>
            <w:proofErr w:type="gramStart"/>
            <w:r w:rsidRPr="005A2965">
              <w:rPr>
                <w:rFonts w:ascii="Times New Roman" w:hAnsi="Times New Roman"/>
                <w:sz w:val="20"/>
                <w:szCs w:val="20"/>
              </w:rPr>
              <w:t>п</w:t>
            </w:r>
            <w:proofErr w:type="spellEnd"/>
            <w:proofErr w:type="gramEnd"/>
            <w:r w:rsidRPr="005A2965">
              <w:rPr>
                <w:rFonts w:ascii="Times New Roman" w:hAnsi="Times New Roman"/>
                <w:sz w:val="20"/>
                <w:szCs w:val="20"/>
              </w:rPr>
              <w:t>/</w:t>
            </w:r>
            <w:proofErr w:type="spellStart"/>
            <w:r w:rsidRPr="005A2965">
              <w:rPr>
                <w:rFonts w:ascii="Times New Roman" w:hAnsi="Times New Roman"/>
                <w:sz w:val="20"/>
                <w:szCs w:val="20"/>
              </w:rPr>
              <w:t>п</w:t>
            </w:r>
            <w:proofErr w:type="spellEnd"/>
          </w:p>
        </w:tc>
        <w:tc>
          <w:tcPr>
            <w:tcW w:w="1334" w:type="dxa"/>
            <w:tcBorders>
              <w:top w:val="single" w:sz="4" w:space="0" w:color="auto"/>
              <w:left w:val="single" w:sz="4" w:space="0" w:color="auto"/>
              <w:bottom w:val="single" w:sz="4" w:space="0" w:color="auto"/>
              <w:right w:val="single" w:sz="4" w:space="0" w:color="auto"/>
            </w:tcBorders>
          </w:tcPr>
          <w:p w:rsidR="00C72E6D" w:rsidRPr="005A2965" w:rsidRDefault="00C72E6D" w:rsidP="00FB596A">
            <w:pPr>
              <w:widowControl w:val="0"/>
              <w:jc w:val="center"/>
              <w:rPr>
                <w:rFonts w:ascii="Times New Roman" w:hAnsi="Times New Roman"/>
                <w:sz w:val="20"/>
                <w:szCs w:val="20"/>
              </w:rPr>
            </w:pPr>
            <w:r w:rsidRPr="005A2965">
              <w:rPr>
                <w:rFonts w:ascii="Times New Roman" w:hAnsi="Times New Roman"/>
                <w:sz w:val="20"/>
                <w:szCs w:val="20"/>
              </w:rPr>
              <w:t>Дата регистрации уведомления</w:t>
            </w:r>
          </w:p>
        </w:tc>
        <w:tc>
          <w:tcPr>
            <w:tcW w:w="1701" w:type="dxa"/>
            <w:tcBorders>
              <w:top w:val="single" w:sz="4" w:space="0" w:color="auto"/>
              <w:left w:val="single" w:sz="4" w:space="0" w:color="auto"/>
              <w:bottom w:val="single" w:sz="4" w:space="0" w:color="auto"/>
              <w:right w:val="single" w:sz="4" w:space="0" w:color="auto"/>
            </w:tcBorders>
          </w:tcPr>
          <w:p w:rsidR="00C72E6D" w:rsidRPr="005A2965" w:rsidRDefault="00C72E6D" w:rsidP="00FB596A">
            <w:pPr>
              <w:widowControl w:val="0"/>
              <w:jc w:val="center"/>
              <w:rPr>
                <w:rFonts w:ascii="Times New Roman" w:hAnsi="Times New Roman"/>
                <w:sz w:val="20"/>
                <w:szCs w:val="20"/>
              </w:rPr>
            </w:pPr>
            <w:r w:rsidRPr="005A2965">
              <w:rPr>
                <w:rFonts w:ascii="Times New Roman" w:hAnsi="Times New Roman"/>
                <w:sz w:val="20"/>
                <w:szCs w:val="20"/>
              </w:rPr>
              <w:t>ФИО, должность гражданского служащего, представившего уведомление</w:t>
            </w:r>
          </w:p>
        </w:tc>
        <w:tc>
          <w:tcPr>
            <w:tcW w:w="1253" w:type="dxa"/>
            <w:tcBorders>
              <w:top w:val="single" w:sz="4" w:space="0" w:color="auto"/>
              <w:left w:val="single" w:sz="4" w:space="0" w:color="auto"/>
              <w:bottom w:val="single" w:sz="4" w:space="0" w:color="auto"/>
              <w:right w:val="single" w:sz="4" w:space="0" w:color="auto"/>
            </w:tcBorders>
          </w:tcPr>
          <w:p w:rsidR="00C72E6D" w:rsidRPr="005A2965" w:rsidRDefault="00C72E6D" w:rsidP="00FB596A">
            <w:pPr>
              <w:widowControl w:val="0"/>
              <w:jc w:val="center"/>
              <w:rPr>
                <w:rFonts w:ascii="Times New Roman" w:hAnsi="Times New Roman"/>
                <w:sz w:val="20"/>
                <w:szCs w:val="20"/>
              </w:rPr>
            </w:pPr>
            <w:r w:rsidRPr="005A2965">
              <w:rPr>
                <w:rFonts w:ascii="Times New Roman" w:hAnsi="Times New Roman"/>
                <w:sz w:val="20"/>
                <w:szCs w:val="20"/>
              </w:rPr>
              <w:t>Краткое содержание уведомления</w:t>
            </w:r>
          </w:p>
        </w:tc>
        <w:tc>
          <w:tcPr>
            <w:tcW w:w="1440" w:type="dxa"/>
            <w:tcBorders>
              <w:top w:val="single" w:sz="4" w:space="0" w:color="auto"/>
              <w:left w:val="single" w:sz="4" w:space="0" w:color="auto"/>
              <w:bottom w:val="single" w:sz="4" w:space="0" w:color="auto"/>
              <w:right w:val="single" w:sz="4" w:space="0" w:color="auto"/>
            </w:tcBorders>
          </w:tcPr>
          <w:p w:rsidR="00C72E6D" w:rsidRPr="005A2965" w:rsidRDefault="00C72E6D" w:rsidP="00FB596A">
            <w:pPr>
              <w:widowControl w:val="0"/>
              <w:jc w:val="center"/>
              <w:rPr>
                <w:rFonts w:ascii="Times New Roman" w:hAnsi="Times New Roman"/>
                <w:sz w:val="20"/>
                <w:szCs w:val="20"/>
              </w:rPr>
            </w:pPr>
            <w:r w:rsidRPr="005A2965">
              <w:rPr>
                <w:rFonts w:ascii="Times New Roman" w:hAnsi="Times New Roman"/>
                <w:sz w:val="20"/>
                <w:szCs w:val="20"/>
              </w:rPr>
              <w:t xml:space="preserve"> ФИО, должность гражданского служащего, принявшего уведомление</w:t>
            </w:r>
          </w:p>
        </w:tc>
        <w:tc>
          <w:tcPr>
            <w:tcW w:w="1701" w:type="dxa"/>
            <w:tcBorders>
              <w:top w:val="single" w:sz="4" w:space="0" w:color="auto"/>
              <w:left w:val="single" w:sz="4" w:space="0" w:color="auto"/>
              <w:bottom w:val="single" w:sz="4" w:space="0" w:color="auto"/>
              <w:right w:val="single" w:sz="4" w:space="0" w:color="auto"/>
            </w:tcBorders>
          </w:tcPr>
          <w:p w:rsidR="00C72E6D" w:rsidRPr="005A2965" w:rsidRDefault="00C72E6D" w:rsidP="00FB596A">
            <w:pPr>
              <w:widowControl w:val="0"/>
              <w:jc w:val="center"/>
              <w:rPr>
                <w:rFonts w:ascii="Times New Roman" w:hAnsi="Times New Roman"/>
                <w:sz w:val="20"/>
                <w:szCs w:val="20"/>
              </w:rPr>
            </w:pPr>
            <w:r w:rsidRPr="005A2965">
              <w:rPr>
                <w:rFonts w:ascii="Times New Roman" w:hAnsi="Times New Roman"/>
                <w:sz w:val="20"/>
                <w:szCs w:val="20"/>
              </w:rPr>
              <w:t xml:space="preserve">Подпись </w:t>
            </w:r>
          </w:p>
          <w:p w:rsidR="00C72E6D" w:rsidRPr="005A2965" w:rsidRDefault="00C72E6D" w:rsidP="00FB596A">
            <w:pPr>
              <w:widowControl w:val="0"/>
              <w:jc w:val="center"/>
              <w:rPr>
                <w:rFonts w:ascii="Times New Roman" w:hAnsi="Times New Roman"/>
                <w:sz w:val="20"/>
                <w:szCs w:val="20"/>
              </w:rPr>
            </w:pPr>
            <w:r w:rsidRPr="005A2965">
              <w:rPr>
                <w:rFonts w:ascii="Times New Roman" w:hAnsi="Times New Roman"/>
                <w:sz w:val="20"/>
                <w:szCs w:val="20"/>
              </w:rPr>
              <w:t>лица, регистрирующего уведомление</w:t>
            </w:r>
          </w:p>
        </w:tc>
        <w:tc>
          <w:tcPr>
            <w:tcW w:w="1591" w:type="dxa"/>
            <w:tcBorders>
              <w:top w:val="single" w:sz="4" w:space="0" w:color="auto"/>
              <w:left w:val="single" w:sz="4" w:space="0" w:color="auto"/>
              <w:bottom w:val="single" w:sz="4" w:space="0" w:color="auto"/>
              <w:right w:val="single" w:sz="4" w:space="0" w:color="auto"/>
            </w:tcBorders>
          </w:tcPr>
          <w:p w:rsidR="00C72E6D" w:rsidRPr="005A2965" w:rsidRDefault="00C72E6D" w:rsidP="00FB596A">
            <w:pPr>
              <w:widowControl w:val="0"/>
              <w:jc w:val="center"/>
              <w:rPr>
                <w:rFonts w:ascii="Times New Roman" w:hAnsi="Times New Roman"/>
                <w:sz w:val="20"/>
                <w:szCs w:val="20"/>
              </w:rPr>
            </w:pPr>
            <w:r w:rsidRPr="005A2965">
              <w:rPr>
                <w:rFonts w:ascii="Times New Roman" w:hAnsi="Times New Roman"/>
                <w:sz w:val="20"/>
                <w:szCs w:val="20"/>
              </w:rPr>
              <w:t>Подпись лица, подавшего уведомление</w:t>
            </w:r>
          </w:p>
        </w:tc>
        <w:tc>
          <w:tcPr>
            <w:tcW w:w="1102" w:type="dxa"/>
            <w:tcBorders>
              <w:top w:val="single" w:sz="4" w:space="0" w:color="auto"/>
              <w:left w:val="single" w:sz="4" w:space="0" w:color="auto"/>
              <w:bottom w:val="single" w:sz="4" w:space="0" w:color="auto"/>
              <w:right w:val="single" w:sz="4" w:space="0" w:color="auto"/>
            </w:tcBorders>
          </w:tcPr>
          <w:p w:rsidR="00C72E6D" w:rsidRPr="005A2965" w:rsidRDefault="00C72E6D" w:rsidP="00FB596A">
            <w:pPr>
              <w:widowControl w:val="0"/>
              <w:jc w:val="center"/>
              <w:rPr>
                <w:rFonts w:ascii="Times New Roman" w:hAnsi="Times New Roman"/>
                <w:sz w:val="20"/>
                <w:szCs w:val="20"/>
              </w:rPr>
            </w:pPr>
            <w:r w:rsidRPr="005A2965">
              <w:rPr>
                <w:rFonts w:ascii="Times New Roman" w:hAnsi="Times New Roman"/>
                <w:sz w:val="20"/>
                <w:szCs w:val="20"/>
              </w:rPr>
              <w:t>Особые отметки</w:t>
            </w:r>
          </w:p>
        </w:tc>
      </w:tr>
      <w:tr w:rsidR="00C72E6D" w:rsidRPr="006F0D43" w:rsidTr="00FB596A">
        <w:tc>
          <w:tcPr>
            <w:tcW w:w="510" w:type="dxa"/>
            <w:tcBorders>
              <w:top w:val="single" w:sz="4" w:space="0" w:color="auto"/>
              <w:left w:val="single" w:sz="4" w:space="0" w:color="auto"/>
              <w:bottom w:val="single" w:sz="4" w:space="0" w:color="auto"/>
              <w:right w:val="single" w:sz="4" w:space="0" w:color="auto"/>
            </w:tcBorders>
          </w:tcPr>
          <w:p w:rsidR="00C72E6D" w:rsidRPr="006F0D43" w:rsidRDefault="00C72E6D" w:rsidP="00FB596A">
            <w:pPr>
              <w:widowControl w:val="0"/>
              <w:rPr>
                <w:rFonts w:ascii="Times New Roman" w:hAnsi="Times New Roman"/>
                <w:sz w:val="24"/>
                <w:szCs w:val="24"/>
              </w:rPr>
            </w:pPr>
          </w:p>
        </w:tc>
        <w:tc>
          <w:tcPr>
            <w:tcW w:w="1334" w:type="dxa"/>
            <w:tcBorders>
              <w:top w:val="single" w:sz="4" w:space="0" w:color="auto"/>
              <w:left w:val="single" w:sz="4" w:space="0" w:color="auto"/>
              <w:bottom w:val="single" w:sz="4" w:space="0" w:color="auto"/>
              <w:right w:val="single" w:sz="4" w:space="0" w:color="auto"/>
            </w:tcBorders>
          </w:tcPr>
          <w:p w:rsidR="00C72E6D" w:rsidRPr="006F0D43" w:rsidRDefault="00C72E6D" w:rsidP="00FB596A">
            <w:pPr>
              <w:widowContro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C72E6D" w:rsidRPr="006F0D43" w:rsidRDefault="00C72E6D" w:rsidP="00FB596A">
            <w:pPr>
              <w:widowControl w:val="0"/>
              <w:rPr>
                <w:rFonts w:ascii="Times New Roman" w:hAnsi="Times New Roman"/>
                <w:sz w:val="24"/>
                <w:szCs w:val="24"/>
              </w:rPr>
            </w:pPr>
          </w:p>
        </w:tc>
        <w:tc>
          <w:tcPr>
            <w:tcW w:w="1253" w:type="dxa"/>
            <w:tcBorders>
              <w:top w:val="single" w:sz="4" w:space="0" w:color="auto"/>
              <w:left w:val="single" w:sz="4" w:space="0" w:color="auto"/>
              <w:bottom w:val="single" w:sz="4" w:space="0" w:color="auto"/>
              <w:right w:val="single" w:sz="4" w:space="0" w:color="auto"/>
            </w:tcBorders>
          </w:tcPr>
          <w:p w:rsidR="00C72E6D" w:rsidRPr="006F0D43" w:rsidRDefault="00C72E6D" w:rsidP="00FB596A">
            <w:pPr>
              <w:widowControl w:val="0"/>
              <w:rPr>
                <w:rFonts w:ascii="Times New Roman" w:hAnsi="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C72E6D" w:rsidRPr="006F0D43" w:rsidRDefault="00C72E6D" w:rsidP="00FB596A">
            <w:pPr>
              <w:widowContro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C72E6D" w:rsidRPr="006F0D43" w:rsidRDefault="00C72E6D" w:rsidP="00FB596A">
            <w:pPr>
              <w:widowControl w:val="0"/>
              <w:rPr>
                <w:rFonts w:ascii="Times New Roman" w:hAnsi="Times New Roman"/>
                <w:sz w:val="24"/>
                <w:szCs w:val="24"/>
              </w:rPr>
            </w:pPr>
          </w:p>
        </w:tc>
        <w:tc>
          <w:tcPr>
            <w:tcW w:w="1591" w:type="dxa"/>
            <w:tcBorders>
              <w:top w:val="single" w:sz="4" w:space="0" w:color="auto"/>
              <w:left w:val="single" w:sz="4" w:space="0" w:color="auto"/>
              <w:bottom w:val="single" w:sz="4" w:space="0" w:color="auto"/>
              <w:right w:val="single" w:sz="4" w:space="0" w:color="auto"/>
            </w:tcBorders>
          </w:tcPr>
          <w:p w:rsidR="00C72E6D" w:rsidRPr="006F0D43" w:rsidRDefault="00C72E6D" w:rsidP="00FB596A">
            <w:pPr>
              <w:widowControl w:val="0"/>
              <w:rPr>
                <w:rFonts w:ascii="Times New Roman" w:hAnsi="Times New Roman"/>
                <w:sz w:val="24"/>
                <w:szCs w:val="24"/>
              </w:rPr>
            </w:pPr>
          </w:p>
        </w:tc>
        <w:tc>
          <w:tcPr>
            <w:tcW w:w="1102" w:type="dxa"/>
            <w:tcBorders>
              <w:top w:val="single" w:sz="4" w:space="0" w:color="auto"/>
              <w:left w:val="single" w:sz="4" w:space="0" w:color="auto"/>
              <w:bottom w:val="single" w:sz="4" w:space="0" w:color="auto"/>
              <w:right w:val="single" w:sz="4" w:space="0" w:color="auto"/>
            </w:tcBorders>
          </w:tcPr>
          <w:p w:rsidR="00C72E6D" w:rsidRPr="006F0D43" w:rsidRDefault="00C72E6D" w:rsidP="00FB596A">
            <w:pPr>
              <w:widowControl w:val="0"/>
              <w:rPr>
                <w:rFonts w:ascii="Times New Roman" w:hAnsi="Times New Roman"/>
                <w:sz w:val="24"/>
                <w:szCs w:val="24"/>
              </w:rPr>
            </w:pPr>
          </w:p>
        </w:tc>
      </w:tr>
      <w:tr w:rsidR="00C72E6D" w:rsidRPr="006F0D43" w:rsidTr="00FB596A">
        <w:tc>
          <w:tcPr>
            <w:tcW w:w="510" w:type="dxa"/>
            <w:tcBorders>
              <w:top w:val="single" w:sz="4" w:space="0" w:color="auto"/>
              <w:left w:val="single" w:sz="4" w:space="0" w:color="auto"/>
              <w:bottom w:val="single" w:sz="4" w:space="0" w:color="auto"/>
              <w:right w:val="single" w:sz="4" w:space="0" w:color="auto"/>
            </w:tcBorders>
          </w:tcPr>
          <w:p w:rsidR="00C72E6D" w:rsidRPr="006F0D43" w:rsidRDefault="00C72E6D" w:rsidP="00FB596A">
            <w:pPr>
              <w:widowControl w:val="0"/>
              <w:rPr>
                <w:rFonts w:ascii="Times New Roman" w:hAnsi="Times New Roman"/>
                <w:sz w:val="24"/>
                <w:szCs w:val="24"/>
              </w:rPr>
            </w:pPr>
          </w:p>
        </w:tc>
        <w:tc>
          <w:tcPr>
            <w:tcW w:w="1334" w:type="dxa"/>
            <w:tcBorders>
              <w:top w:val="single" w:sz="4" w:space="0" w:color="auto"/>
              <w:left w:val="single" w:sz="4" w:space="0" w:color="auto"/>
              <w:bottom w:val="single" w:sz="4" w:space="0" w:color="auto"/>
              <w:right w:val="single" w:sz="4" w:space="0" w:color="auto"/>
            </w:tcBorders>
          </w:tcPr>
          <w:p w:rsidR="00C72E6D" w:rsidRPr="006F0D43" w:rsidRDefault="00C72E6D" w:rsidP="00FB596A">
            <w:pPr>
              <w:widowContro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C72E6D" w:rsidRPr="006F0D43" w:rsidRDefault="00C72E6D" w:rsidP="00FB596A">
            <w:pPr>
              <w:widowControl w:val="0"/>
              <w:rPr>
                <w:rFonts w:ascii="Times New Roman" w:hAnsi="Times New Roman"/>
                <w:sz w:val="24"/>
                <w:szCs w:val="24"/>
              </w:rPr>
            </w:pPr>
          </w:p>
        </w:tc>
        <w:tc>
          <w:tcPr>
            <w:tcW w:w="1253" w:type="dxa"/>
            <w:tcBorders>
              <w:top w:val="single" w:sz="4" w:space="0" w:color="auto"/>
              <w:left w:val="single" w:sz="4" w:space="0" w:color="auto"/>
              <w:bottom w:val="single" w:sz="4" w:space="0" w:color="auto"/>
              <w:right w:val="single" w:sz="4" w:space="0" w:color="auto"/>
            </w:tcBorders>
          </w:tcPr>
          <w:p w:rsidR="00C72E6D" w:rsidRPr="006F0D43" w:rsidRDefault="00C72E6D" w:rsidP="00FB596A">
            <w:pPr>
              <w:widowControl w:val="0"/>
              <w:rPr>
                <w:rFonts w:ascii="Times New Roman" w:hAnsi="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C72E6D" w:rsidRPr="006F0D43" w:rsidRDefault="00C72E6D" w:rsidP="00FB596A">
            <w:pPr>
              <w:widowContro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C72E6D" w:rsidRPr="006F0D43" w:rsidRDefault="00C72E6D" w:rsidP="00FB596A">
            <w:pPr>
              <w:widowControl w:val="0"/>
              <w:rPr>
                <w:rFonts w:ascii="Times New Roman" w:hAnsi="Times New Roman"/>
                <w:sz w:val="24"/>
                <w:szCs w:val="24"/>
              </w:rPr>
            </w:pPr>
          </w:p>
        </w:tc>
        <w:tc>
          <w:tcPr>
            <w:tcW w:w="1591" w:type="dxa"/>
            <w:tcBorders>
              <w:top w:val="single" w:sz="4" w:space="0" w:color="auto"/>
              <w:left w:val="single" w:sz="4" w:space="0" w:color="auto"/>
              <w:bottom w:val="single" w:sz="4" w:space="0" w:color="auto"/>
              <w:right w:val="single" w:sz="4" w:space="0" w:color="auto"/>
            </w:tcBorders>
          </w:tcPr>
          <w:p w:rsidR="00C72E6D" w:rsidRPr="006F0D43" w:rsidRDefault="00C72E6D" w:rsidP="00FB596A">
            <w:pPr>
              <w:widowControl w:val="0"/>
              <w:rPr>
                <w:rFonts w:ascii="Times New Roman" w:hAnsi="Times New Roman"/>
                <w:sz w:val="24"/>
                <w:szCs w:val="24"/>
              </w:rPr>
            </w:pPr>
          </w:p>
        </w:tc>
        <w:tc>
          <w:tcPr>
            <w:tcW w:w="1102" w:type="dxa"/>
            <w:tcBorders>
              <w:top w:val="single" w:sz="4" w:space="0" w:color="auto"/>
              <w:left w:val="single" w:sz="4" w:space="0" w:color="auto"/>
              <w:bottom w:val="single" w:sz="4" w:space="0" w:color="auto"/>
              <w:right w:val="single" w:sz="4" w:space="0" w:color="auto"/>
            </w:tcBorders>
          </w:tcPr>
          <w:p w:rsidR="00C72E6D" w:rsidRPr="006F0D43" w:rsidRDefault="00C72E6D" w:rsidP="00FB596A">
            <w:pPr>
              <w:widowControl w:val="0"/>
              <w:rPr>
                <w:rFonts w:ascii="Times New Roman" w:hAnsi="Times New Roman"/>
                <w:sz w:val="24"/>
                <w:szCs w:val="24"/>
              </w:rPr>
            </w:pPr>
          </w:p>
        </w:tc>
      </w:tr>
      <w:tr w:rsidR="00C72E6D" w:rsidRPr="006F0D43" w:rsidTr="00FB596A">
        <w:tc>
          <w:tcPr>
            <w:tcW w:w="510" w:type="dxa"/>
            <w:tcBorders>
              <w:top w:val="single" w:sz="4" w:space="0" w:color="auto"/>
              <w:left w:val="single" w:sz="4" w:space="0" w:color="auto"/>
              <w:bottom w:val="single" w:sz="4" w:space="0" w:color="auto"/>
              <w:right w:val="single" w:sz="4" w:space="0" w:color="auto"/>
            </w:tcBorders>
          </w:tcPr>
          <w:p w:rsidR="00C72E6D" w:rsidRPr="006F0D43" w:rsidRDefault="00C72E6D" w:rsidP="00FB596A">
            <w:pPr>
              <w:widowControl w:val="0"/>
              <w:rPr>
                <w:rFonts w:ascii="Times New Roman" w:hAnsi="Times New Roman"/>
                <w:sz w:val="24"/>
                <w:szCs w:val="24"/>
              </w:rPr>
            </w:pPr>
          </w:p>
        </w:tc>
        <w:tc>
          <w:tcPr>
            <w:tcW w:w="1334" w:type="dxa"/>
            <w:tcBorders>
              <w:top w:val="single" w:sz="4" w:space="0" w:color="auto"/>
              <w:left w:val="single" w:sz="4" w:space="0" w:color="auto"/>
              <w:bottom w:val="single" w:sz="4" w:space="0" w:color="auto"/>
              <w:right w:val="single" w:sz="4" w:space="0" w:color="auto"/>
            </w:tcBorders>
          </w:tcPr>
          <w:p w:rsidR="00C72E6D" w:rsidRPr="006F0D43" w:rsidRDefault="00C72E6D" w:rsidP="00FB596A">
            <w:pPr>
              <w:widowContro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C72E6D" w:rsidRPr="006F0D43" w:rsidRDefault="00C72E6D" w:rsidP="00FB596A">
            <w:pPr>
              <w:widowControl w:val="0"/>
              <w:rPr>
                <w:rFonts w:ascii="Times New Roman" w:hAnsi="Times New Roman"/>
                <w:sz w:val="24"/>
                <w:szCs w:val="24"/>
              </w:rPr>
            </w:pPr>
          </w:p>
        </w:tc>
        <w:tc>
          <w:tcPr>
            <w:tcW w:w="1253" w:type="dxa"/>
            <w:tcBorders>
              <w:top w:val="single" w:sz="4" w:space="0" w:color="auto"/>
              <w:left w:val="single" w:sz="4" w:space="0" w:color="auto"/>
              <w:bottom w:val="single" w:sz="4" w:space="0" w:color="auto"/>
              <w:right w:val="single" w:sz="4" w:space="0" w:color="auto"/>
            </w:tcBorders>
          </w:tcPr>
          <w:p w:rsidR="00C72E6D" w:rsidRPr="006F0D43" w:rsidRDefault="00C72E6D" w:rsidP="00FB596A">
            <w:pPr>
              <w:widowControl w:val="0"/>
              <w:rPr>
                <w:rFonts w:ascii="Times New Roman" w:hAnsi="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C72E6D" w:rsidRPr="006F0D43" w:rsidRDefault="00C72E6D" w:rsidP="00FB596A">
            <w:pPr>
              <w:widowContro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C72E6D" w:rsidRPr="006F0D43" w:rsidRDefault="00C72E6D" w:rsidP="00FB596A">
            <w:pPr>
              <w:widowControl w:val="0"/>
              <w:rPr>
                <w:rFonts w:ascii="Times New Roman" w:hAnsi="Times New Roman"/>
                <w:sz w:val="24"/>
                <w:szCs w:val="24"/>
              </w:rPr>
            </w:pPr>
          </w:p>
        </w:tc>
        <w:tc>
          <w:tcPr>
            <w:tcW w:w="1591" w:type="dxa"/>
            <w:tcBorders>
              <w:top w:val="single" w:sz="4" w:space="0" w:color="auto"/>
              <w:left w:val="single" w:sz="4" w:space="0" w:color="auto"/>
              <w:bottom w:val="single" w:sz="4" w:space="0" w:color="auto"/>
              <w:right w:val="single" w:sz="4" w:space="0" w:color="auto"/>
            </w:tcBorders>
          </w:tcPr>
          <w:p w:rsidR="00C72E6D" w:rsidRPr="006F0D43" w:rsidRDefault="00C72E6D" w:rsidP="00FB596A">
            <w:pPr>
              <w:widowControl w:val="0"/>
              <w:rPr>
                <w:rFonts w:ascii="Times New Roman" w:hAnsi="Times New Roman"/>
                <w:sz w:val="24"/>
                <w:szCs w:val="24"/>
              </w:rPr>
            </w:pPr>
          </w:p>
        </w:tc>
        <w:tc>
          <w:tcPr>
            <w:tcW w:w="1102" w:type="dxa"/>
            <w:tcBorders>
              <w:top w:val="single" w:sz="4" w:space="0" w:color="auto"/>
              <w:left w:val="single" w:sz="4" w:space="0" w:color="auto"/>
              <w:bottom w:val="single" w:sz="4" w:space="0" w:color="auto"/>
              <w:right w:val="single" w:sz="4" w:space="0" w:color="auto"/>
            </w:tcBorders>
          </w:tcPr>
          <w:p w:rsidR="00C72E6D" w:rsidRPr="006F0D43" w:rsidRDefault="00C72E6D" w:rsidP="00FB596A">
            <w:pPr>
              <w:widowControl w:val="0"/>
              <w:rPr>
                <w:rFonts w:ascii="Times New Roman" w:hAnsi="Times New Roman"/>
                <w:sz w:val="24"/>
                <w:szCs w:val="24"/>
              </w:rPr>
            </w:pPr>
          </w:p>
        </w:tc>
      </w:tr>
    </w:tbl>
    <w:p w:rsidR="00C72E6D" w:rsidRPr="006F0D43" w:rsidRDefault="00C72E6D" w:rsidP="00C72E6D">
      <w:pPr>
        <w:shd w:val="clear" w:color="auto" w:fill="FFFFFF"/>
        <w:jc w:val="center"/>
        <w:rPr>
          <w:rFonts w:ascii="Times New Roman" w:hAnsi="Times New Roman"/>
          <w:bCs/>
          <w:spacing w:val="-7"/>
          <w:sz w:val="24"/>
          <w:szCs w:val="24"/>
        </w:rPr>
      </w:pPr>
    </w:p>
    <w:p w:rsidR="00C72E6D" w:rsidRPr="006F0D43" w:rsidRDefault="00C72E6D" w:rsidP="005A2965">
      <w:pPr>
        <w:shd w:val="clear" w:color="auto" w:fill="FFFFFF"/>
        <w:jc w:val="center"/>
        <w:rPr>
          <w:rFonts w:ascii="Times New Roman" w:hAnsi="Times New Roman"/>
          <w:bCs/>
          <w:spacing w:val="-7"/>
          <w:sz w:val="24"/>
          <w:szCs w:val="24"/>
        </w:rPr>
      </w:pPr>
    </w:p>
    <w:sectPr w:rsidR="00C72E6D" w:rsidRPr="006F0D43" w:rsidSect="00777D49">
      <w:headerReference w:type="default" r:id="rId9"/>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79B9" w:rsidRDefault="008F79B9" w:rsidP="001242E6">
      <w:pPr>
        <w:spacing w:after="0" w:line="240" w:lineRule="auto"/>
      </w:pPr>
      <w:r>
        <w:separator/>
      </w:r>
    </w:p>
  </w:endnote>
  <w:endnote w:type="continuationSeparator" w:id="0">
    <w:p w:rsidR="008F79B9" w:rsidRDefault="008F79B9" w:rsidP="001242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79B9" w:rsidRDefault="008F79B9" w:rsidP="001242E6">
      <w:pPr>
        <w:spacing w:after="0" w:line="240" w:lineRule="auto"/>
      </w:pPr>
      <w:r>
        <w:separator/>
      </w:r>
    </w:p>
  </w:footnote>
  <w:footnote w:type="continuationSeparator" w:id="0">
    <w:p w:rsidR="008F79B9" w:rsidRDefault="008F79B9" w:rsidP="001242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2E6" w:rsidRDefault="001242E6">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945E97"/>
    <w:multiLevelType w:val="hybridMultilevel"/>
    <w:tmpl w:val="6CA80B9C"/>
    <w:lvl w:ilvl="0" w:tplc="1F7A0FE0">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50467D0"/>
    <w:multiLevelType w:val="hybridMultilevel"/>
    <w:tmpl w:val="B02E5A2E"/>
    <w:lvl w:ilvl="0" w:tplc="E7D8EE7C">
      <w:numFmt w:val="bullet"/>
      <w:lvlText w:val=""/>
      <w:lvlJc w:val="left"/>
      <w:pPr>
        <w:ind w:left="432" w:hanging="360"/>
      </w:pPr>
      <w:rPr>
        <w:rFonts w:ascii="Symbol" w:eastAsia="Calibri" w:hAnsi="Symbol" w:cs="Times New Roman" w:hint="default"/>
      </w:rPr>
    </w:lvl>
    <w:lvl w:ilvl="1" w:tplc="04190003" w:tentative="1">
      <w:start w:val="1"/>
      <w:numFmt w:val="bullet"/>
      <w:lvlText w:val="o"/>
      <w:lvlJc w:val="left"/>
      <w:pPr>
        <w:ind w:left="1152" w:hanging="360"/>
      </w:pPr>
      <w:rPr>
        <w:rFonts w:ascii="Courier New" w:hAnsi="Courier New" w:cs="Courier New" w:hint="default"/>
      </w:rPr>
    </w:lvl>
    <w:lvl w:ilvl="2" w:tplc="04190005" w:tentative="1">
      <w:start w:val="1"/>
      <w:numFmt w:val="bullet"/>
      <w:lvlText w:val=""/>
      <w:lvlJc w:val="left"/>
      <w:pPr>
        <w:ind w:left="1872" w:hanging="360"/>
      </w:pPr>
      <w:rPr>
        <w:rFonts w:ascii="Wingdings" w:hAnsi="Wingdings" w:hint="default"/>
      </w:rPr>
    </w:lvl>
    <w:lvl w:ilvl="3" w:tplc="04190001" w:tentative="1">
      <w:start w:val="1"/>
      <w:numFmt w:val="bullet"/>
      <w:lvlText w:val=""/>
      <w:lvlJc w:val="left"/>
      <w:pPr>
        <w:ind w:left="2592" w:hanging="360"/>
      </w:pPr>
      <w:rPr>
        <w:rFonts w:ascii="Symbol" w:hAnsi="Symbol" w:hint="default"/>
      </w:rPr>
    </w:lvl>
    <w:lvl w:ilvl="4" w:tplc="04190003" w:tentative="1">
      <w:start w:val="1"/>
      <w:numFmt w:val="bullet"/>
      <w:lvlText w:val="o"/>
      <w:lvlJc w:val="left"/>
      <w:pPr>
        <w:ind w:left="3312" w:hanging="360"/>
      </w:pPr>
      <w:rPr>
        <w:rFonts w:ascii="Courier New" w:hAnsi="Courier New" w:cs="Courier New" w:hint="default"/>
      </w:rPr>
    </w:lvl>
    <w:lvl w:ilvl="5" w:tplc="04190005" w:tentative="1">
      <w:start w:val="1"/>
      <w:numFmt w:val="bullet"/>
      <w:lvlText w:val=""/>
      <w:lvlJc w:val="left"/>
      <w:pPr>
        <w:ind w:left="4032" w:hanging="360"/>
      </w:pPr>
      <w:rPr>
        <w:rFonts w:ascii="Wingdings" w:hAnsi="Wingdings" w:hint="default"/>
      </w:rPr>
    </w:lvl>
    <w:lvl w:ilvl="6" w:tplc="04190001" w:tentative="1">
      <w:start w:val="1"/>
      <w:numFmt w:val="bullet"/>
      <w:lvlText w:val=""/>
      <w:lvlJc w:val="left"/>
      <w:pPr>
        <w:ind w:left="4752" w:hanging="360"/>
      </w:pPr>
      <w:rPr>
        <w:rFonts w:ascii="Symbol" w:hAnsi="Symbol" w:hint="default"/>
      </w:rPr>
    </w:lvl>
    <w:lvl w:ilvl="7" w:tplc="04190003" w:tentative="1">
      <w:start w:val="1"/>
      <w:numFmt w:val="bullet"/>
      <w:lvlText w:val="o"/>
      <w:lvlJc w:val="left"/>
      <w:pPr>
        <w:ind w:left="5472" w:hanging="360"/>
      </w:pPr>
      <w:rPr>
        <w:rFonts w:ascii="Courier New" w:hAnsi="Courier New" w:cs="Courier New" w:hint="default"/>
      </w:rPr>
    </w:lvl>
    <w:lvl w:ilvl="8" w:tplc="04190005" w:tentative="1">
      <w:start w:val="1"/>
      <w:numFmt w:val="bullet"/>
      <w:lvlText w:val=""/>
      <w:lvlJc w:val="left"/>
      <w:pPr>
        <w:ind w:left="6192"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5"/>
  <w:proofState w:spelling="clean" w:grammar="clean"/>
  <w:defaultTabStop w:val="708"/>
  <w:characterSpacingControl w:val="doNotCompress"/>
  <w:hdrShapeDefaults>
    <o:shapedefaults v:ext="edit" spidmax="5122"/>
  </w:hdrShapeDefaults>
  <w:footnotePr>
    <w:footnote w:id="-1"/>
    <w:footnote w:id="0"/>
  </w:footnotePr>
  <w:endnotePr>
    <w:endnote w:id="-1"/>
    <w:endnote w:id="0"/>
  </w:endnotePr>
  <w:compat/>
  <w:rsids>
    <w:rsidRoot w:val="008B1C7A"/>
    <w:rsid w:val="000051EF"/>
    <w:rsid w:val="000056A4"/>
    <w:rsid w:val="00014DF5"/>
    <w:rsid w:val="000166A1"/>
    <w:rsid w:val="00017C92"/>
    <w:rsid w:val="00021B43"/>
    <w:rsid w:val="00025F12"/>
    <w:rsid w:val="00030AE4"/>
    <w:rsid w:val="00030EFA"/>
    <w:rsid w:val="00031C8E"/>
    <w:rsid w:val="00034BA1"/>
    <w:rsid w:val="00050BB8"/>
    <w:rsid w:val="0007083E"/>
    <w:rsid w:val="00087F09"/>
    <w:rsid w:val="000B06BF"/>
    <w:rsid w:val="000D5943"/>
    <w:rsid w:val="000E1DA9"/>
    <w:rsid w:val="000E7DEE"/>
    <w:rsid w:val="000F09E7"/>
    <w:rsid w:val="00122504"/>
    <w:rsid w:val="001242E6"/>
    <w:rsid w:val="00126B5F"/>
    <w:rsid w:val="00134D2E"/>
    <w:rsid w:val="00137736"/>
    <w:rsid w:val="00140362"/>
    <w:rsid w:val="00152E8E"/>
    <w:rsid w:val="0016727C"/>
    <w:rsid w:val="0016761C"/>
    <w:rsid w:val="00175B7F"/>
    <w:rsid w:val="00175BAF"/>
    <w:rsid w:val="00175F3D"/>
    <w:rsid w:val="001906A6"/>
    <w:rsid w:val="00197401"/>
    <w:rsid w:val="001A5D2E"/>
    <w:rsid w:val="001B724A"/>
    <w:rsid w:val="001C5842"/>
    <w:rsid w:val="001D0A02"/>
    <w:rsid w:val="001D7938"/>
    <w:rsid w:val="001F22B9"/>
    <w:rsid w:val="00206133"/>
    <w:rsid w:val="00220A67"/>
    <w:rsid w:val="00222EB2"/>
    <w:rsid w:val="002260BF"/>
    <w:rsid w:val="0023103C"/>
    <w:rsid w:val="002459AA"/>
    <w:rsid w:val="00247772"/>
    <w:rsid w:val="00250713"/>
    <w:rsid w:val="002620E9"/>
    <w:rsid w:val="0026484F"/>
    <w:rsid w:val="00272D13"/>
    <w:rsid w:val="00274D08"/>
    <w:rsid w:val="00275FF8"/>
    <w:rsid w:val="0028384B"/>
    <w:rsid w:val="002B0DF4"/>
    <w:rsid w:val="002B3210"/>
    <w:rsid w:val="002B5AC1"/>
    <w:rsid w:val="002C0F1D"/>
    <w:rsid w:val="002E010B"/>
    <w:rsid w:val="002F21D6"/>
    <w:rsid w:val="002F363E"/>
    <w:rsid w:val="002F51DC"/>
    <w:rsid w:val="00302661"/>
    <w:rsid w:val="003078C6"/>
    <w:rsid w:val="00323C2B"/>
    <w:rsid w:val="00334AC5"/>
    <w:rsid w:val="00356AED"/>
    <w:rsid w:val="0036288A"/>
    <w:rsid w:val="00367CF4"/>
    <w:rsid w:val="00373161"/>
    <w:rsid w:val="003826EA"/>
    <w:rsid w:val="00387411"/>
    <w:rsid w:val="003902EC"/>
    <w:rsid w:val="0039076F"/>
    <w:rsid w:val="00390BEF"/>
    <w:rsid w:val="003A3DB2"/>
    <w:rsid w:val="003B100D"/>
    <w:rsid w:val="003B65C9"/>
    <w:rsid w:val="003D24D5"/>
    <w:rsid w:val="003D414D"/>
    <w:rsid w:val="003E6AB5"/>
    <w:rsid w:val="003E791A"/>
    <w:rsid w:val="003F1C26"/>
    <w:rsid w:val="003F5C72"/>
    <w:rsid w:val="00401D4A"/>
    <w:rsid w:val="004062C0"/>
    <w:rsid w:val="004125F9"/>
    <w:rsid w:val="00413A3C"/>
    <w:rsid w:val="00415713"/>
    <w:rsid w:val="00422C28"/>
    <w:rsid w:val="00446045"/>
    <w:rsid w:val="00460A47"/>
    <w:rsid w:val="00462AC4"/>
    <w:rsid w:val="0048098B"/>
    <w:rsid w:val="004824C6"/>
    <w:rsid w:val="00483E28"/>
    <w:rsid w:val="004926EF"/>
    <w:rsid w:val="00496F19"/>
    <w:rsid w:val="004B4112"/>
    <w:rsid w:val="004C3B33"/>
    <w:rsid w:val="004D39B9"/>
    <w:rsid w:val="004F0B96"/>
    <w:rsid w:val="004F6FF9"/>
    <w:rsid w:val="00504486"/>
    <w:rsid w:val="005110B5"/>
    <w:rsid w:val="00520614"/>
    <w:rsid w:val="0052666F"/>
    <w:rsid w:val="0053049C"/>
    <w:rsid w:val="005339E8"/>
    <w:rsid w:val="00534CD3"/>
    <w:rsid w:val="005439A1"/>
    <w:rsid w:val="00552D09"/>
    <w:rsid w:val="0056398D"/>
    <w:rsid w:val="00565853"/>
    <w:rsid w:val="005735C5"/>
    <w:rsid w:val="00577DFD"/>
    <w:rsid w:val="00584C4D"/>
    <w:rsid w:val="00590DF6"/>
    <w:rsid w:val="005917CA"/>
    <w:rsid w:val="00592AC2"/>
    <w:rsid w:val="00592EE0"/>
    <w:rsid w:val="00596175"/>
    <w:rsid w:val="005A2965"/>
    <w:rsid w:val="005B0AED"/>
    <w:rsid w:val="005C5A1E"/>
    <w:rsid w:val="005E77B8"/>
    <w:rsid w:val="005F4EF0"/>
    <w:rsid w:val="005F4F8D"/>
    <w:rsid w:val="006110B7"/>
    <w:rsid w:val="00614471"/>
    <w:rsid w:val="006428FC"/>
    <w:rsid w:val="00647759"/>
    <w:rsid w:val="006527AA"/>
    <w:rsid w:val="00657A4A"/>
    <w:rsid w:val="0066383D"/>
    <w:rsid w:val="006647F2"/>
    <w:rsid w:val="006A1BE3"/>
    <w:rsid w:val="006A1F72"/>
    <w:rsid w:val="006B30D5"/>
    <w:rsid w:val="006D3871"/>
    <w:rsid w:val="006F0817"/>
    <w:rsid w:val="006F0D43"/>
    <w:rsid w:val="006F2E8F"/>
    <w:rsid w:val="006F53EC"/>
    <w:rsid w:val="00701698"/>
    <w:rsid w:val="00702CFF"/>
    <w:rsid w:val="007103BA"/>
    <w:rsid w:val="00732909"/>
    <w:rsid w:val="00740880"/>
    <w:rsid w:val="007437D1"/>
    <w:rsid w:val="00755E62"/>
    <w:rsid w:val="00765420"/>
    <w:rsid w:val="007722F1"/>
    <w:rsid w:val="00777D49"/>
    <w:rsid w:val="00795B79"/>
    <w:rsid w:val="007A6503"/>
    <w:rsid w:val="007A71FE"/>
    <w:rsid w:val="007B2490"/>
    <w:rsid w:val="007B32D0"/>
    <w:rsid w:val="007C00E2"/>
    <w:rsid w:val="007D054D"/>
    <w:rsid w:val="007E16EE"/>
    <w:rsid w:val="007E596D"/>
    <w:rsid w:val="007F0B96"/>
    <w:rsid w:val="007F7521"/>
    <w:rsid w:val="00804022"/>
    <w:rsid w:val="00863680"/>
    <w:rsid w:val="008665C4"/>
    <w:rsid w:val="00881233"/>
    <w:rsid w:val="00896D13"/>
    <w:rsid w:val="008A2510"/>
    <w:rsid w:val="008A552C"/>
    <w:rsid w:val="008B1C7A"/>
    <w:rsid w:val="008C389F"/>
    <w:rsid w:val="008D1166"/>
    <w:rsid w:val="008D3F17"/>
    <w:rsid w:val="008D7530"/>
    <w:rsid w:val="008F3B74"/>
    <w:rsid w:val="008F607A"/>
    <w:rsid w:val="008F79B9"/>
    <w:rsid w:val="00901397"/>
    <w:rsid w:val="0091097A"/>
    <w:rsid w:val="00921102"/>
    <w:rsid w:val="00936178"/>
    <w:rsid w:val="0095317F"/>
    <w:rsid w:val="0095591B"/>
    <w:rsid w:val="00964DAB"/>
    <w:rsid w:val="00967BA8"/>
    <w:rsid w:val="009735B0"/>
    <w:rsid w:val="00976149"/>
    <w:rsid w:val="009850B9"/>
    <w:rsid w:val="00987C69"/>
    <w:rsid w:val="00990296"/>
    <w:rsid w:val="009B015D"/>
    <w:rsid w:val="009B358A"/>
    <w:rsid w:val="009B3FC5"/>
    <w:rsid w:val="009C33C8"/>
    <w:rsid w:val="009D7957"/>
    <w:rsid w:val="00A21152"/>
    <w:rsid w:val="00A26C82"/>
    <w:rsid w:val="00A4163A"/>
    <w:rsid w:val="00A419C6"/>
    <w:rsid w:val="00A4702C"/>
    <w:rsid w:val="00A526ED"/>
    <w:rsid w:val="00A62EF6"/>
    <w:rsid w:val="00A6610B"/>
    <w:rsid w:val="00AA4B1C"/>
    <w:rsid w:val="00AB10F7"/>
    <w:rsid w:val="00AB2B75"/>
    <w:rsid w:val="00AC7A13"/>
    <w:rsid w:val="00AD2816"/>
    <w:rsid w:val="00AD4603"/>
    <w:rsid w:val="00AD514B"/>
    <w:rsid w:val="00AE1D1C"/>
    <w:rsid w:val="00AF204B"/>
    <w:rsid w:val="00B0023A"/>
    <w:rsid w:val="00B04DE8"/>
    <w:rsid w:val="00B10D09"/>
    <w:rsid w:val="00B10D56"/>
    <w:rsid w:val="00B24DCE"/>
    <w:rsid w:val="00B36850"/>
    <w:rsid w:val="00B602D7"/>
    <w:rsid w:val="00B671F0"/>
    <w:rsid w:val="00B75657"/>
    <w:rsid w:val="00B9235E"/>
    <w:rsid w:val="00BA3268"/>
    <w:rsid w:val="00BA6D89"/>
    <w:rsid w:val="00BC1A09"/>
    <w:rsid w:val="00BC7F59"/>
    <w:rsid w:val="00BD4EC9"/>
    <w:rsid w:val="00BE05C3"/>
    <w:rsid w:val="00BE3173"/>
    <w:rsid w:val="00BE3C32"/>
    <w:rsid w:val="00BE3D37"/>
    <w:rsid w:val="00BE4814"/>
    <w:rsid w:val="00BF35E7"/>
    <w:rsid w:val="00C03F8C"/>
    <w:rsid w:val="00C04C7F"/>
    <w:rsid w:val="00C11AC2"/>
    <w:rsid w:val="00C14A94"/>
    <w:rsid w:val="00C246D7"/>
    <w:rsid w:val="00C317B8"/>
    <w:rsid w:val="00C34284"/>
    <w:rsid w:val="00C37B46"/>
    <w:rsid w:val="00C41CA3"/>
    <w:rsid w:val="00C47C10"/>
    <w:rsid w:val="00C72E6D"/>
    <w:rsid w:val="00C74291"/>
    <w:rsid w:val="00C754BD"/>
    <w:rsid w:val="00C7572C"/>
    <w:rsid w:val="00C76E29"/>
    <w:rsid w:val="00C85FFA"/>
    <w:rsid w:val="00C969F9"/>
    <w:rsid w:val="00CA6CCF"/>
    <w:rsid w:val="00CD21B9"/>
    <w:rsid w:val="00CE4115"/>
    <w:rsid w:val="00CF2EAB"/>
    <w:rsid w:val="00D06997"/>
    <w:rsid w:val="00D222BE"/>
    <w:rsid w:val="00D23922"/>
    <w:rsid w:val="00D43873"/>
    <w:rsid w:val="00D468A9"/>
    <w:rsid w:val="00D567C8"/>
    <w:rsid w:val="00D66F38"/>
    <w:rsid w:val="00D70239"/>
    <w:rsid w:val="00D7637F"/>
    <w:rsid w:val="00D76F5A"/>
    <w:rsid w:val="00D93F82"/>
    <w:rsid w:val="00D95847"/>
    <w:rsid w:val="00DA7308"/>
    <w:rsid w:val="00DC799A"/>
    <w:rsid w:val="00DD59CA"/>
    <w:rsid w:val="00DE4888"/>
    <w:rsid w:val="00DF39B6"/>
    <w:rsid w:val="00E024AC"/>
    <w:rsid w:val="00E03896"/>
    <w:rsid w:val="00E11BEC"/>
    <w:rsid w:val="00E24256"/>
    <w:rsid w:val="00E24B3A"/>
    <w:rsid w:val="00E26E41"/>
    <w:rsid w:val="00E62DF6"/>
    <w:rsid w:val="00E70391"/>
    <w:rsid w:val="00E74C03"/>
    <w:rsid w:val="00E80298"/>
    <w:rsid w:val="00E80957"/>
    <w:rsid w:val="00E97024"/>
    <w:rsid w:val="00EA4078"/>
    <w:rsid w:val="00EB382F"/>
    <w:rsid w:val="00EC3F73"/>
    <w:rsid w:val="00EC4D08"/>
    <w:rsid w:val="00ED091F"/>
    <w:rsid w:val="00ED50F9"/>
    <w:rsid w:val="00ED5C90"/>
    <w:rsid w:val="00EE1364"/>
    <w:rsid w:val="00EF6E5A"/>
    <w:rsid w:val="00F16116"/>
    <w:rsid w:val="00F345E3"/>
    <w:rsid w:val="00F4755C"/>
    <w:rsid w:val="00F53DB2"/>
    <w:rsid w:val="00F625D6"/>
    <w:rsid w:val="00F72EDE"/>
    <w:rsid w:val="00F85344"/>
    <w:rsid w:val="00F90F4E"/>
    <w:rsid w:val="00FA44FE"/>
    <w:rsid w:val="00FB0BEA"/>
    <w:rsid w:val="00FB2878"/>
    <w:rsid w:val="00FB38EA"/>
    <w:rsid w:val="00FB3E10"/>
    <w:rsid w:val="00FC7EFD"/>
    <w:rsid w:val="00FD0112"/>
    <w:rsid w:val="00FD04E8"/>
    <w:rsid w:val="00FE0E2D"/>
    <w:rsid w:val="00FE49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AC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B1C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D3F17"/>
    <w:pPr>
      <w:ind w:left="720"/>
      <w:contextualSpacing/>
    </w:pPr>
  </w:style>
  <w:style w:type="paragraph" w:styleId="a5">
    <w:name w:val="Balloon Text"/>
    <w:basedOn w:val="a"/>
    <w:link w:val="a6"/>
    <w:uiPriority w:val="99"/>
    <w:semiHidden/>
    <w:unhideWhenUsed/>
    <w:rsid w:val="00D93F82"/>
    <w:pPr>
      <w:spacing w:after="0" w:line="240" w:lineRule="auto"/>
    </w:pPr>
    <w:rPr>
      <w:rFonts w:ascii="Tahoma" w:hAnsi="Tahoma" w:cs="Tahoma"/>
      <w:sz w:val="16"/>
      <w:szCs w:val="16"/>
    </w:rPr>
  </w:style>
  <w:style w:type="character" w:customStyle="1" w:styleId="a6">
    <w:name w:val="Текст выноски Знак"/>
    <w:link w:val="a5"/>
    <w:uiPriority w:val="99"/>
    <w:semiHidden/>
    <w:rsid w:val="00D93F82"/>
    <w:rPr>
      <w:rFonts w:ascii="Tahoma" w:hAnsi="Tahoma" w:cs="Tahoma"/>
      <w:sz w:val="16"/>
      <w:szCs w:val="16"/>
      <w:lang w:eastAsia="en-US"/>
    </w:rPr>
  </w:style>
  <w:style w:type="paragraph" w:styleId="a7">
    <w:name w:val="header"/>
    <w:basedOn w:val="a"/>
    <w:link w:val="a8"/>
    <w:uiPriority w:val="99"/>
    <w:unhideWhenUsed/>
    <w:rsid w:val="001242E6"/>
    <w:pPr>
      <w:tabs>
        <w:tab w:val="center" w:pos="4677"/>
        <w:tab w:val="right" w:pos="9355"/>
      </w:tabs>
    </w:pPr>
  </w:style>
  <w:style w:type="character" w:customStyle="1" w:styleId="a8">
    <w:name w:val="Верхний колонтитул Знак"/>
    <w:link w:val="a7"/>
    <w:uiPriority w:val="99"/>
    <w:rsid w:val="001242E6"/>
    <w:rPr>
      <w:sz w:val="22"/>
      <w:szCs w:val="22"/>
      <w:lang w:eastAsia="en-US"/>
    </w:rPr>
  </w:style>
  <w:style w:type="paragraph" w:styleId="a9">
    <w:name w:val="footer"/>
    <w:basedOn w:val="a"/>
    <w:link w:val="aa"/>
    <w:uiPriority w:val="99"/>
    <w:unhideWhenUsed/>
    <w:rsid w:val="001242E6"/>
    <w:pPr>
      <w:tabs>
        <w:tab w:val="center" w:pos="4677"/>
        <w:tab w:val="right" w:pos="9355"/>
      </w:tabs>
    </w:pPr>
  </w:style>
  <w:style w:type="character" w:customStyle="1" w:styleId="aa">
    <w:name w:val="Нижний колонтитул Знак"/>
    <w:link w:val="a9"/>
    <w:uiPriority w:val="99"/>
    <w:rsid w:val="001242E6"/>
    <w:rPr>
      <w:sz w:val="22"/>
      <w:szCs w:val="22"/>
      <w:lang w:eastAsia="en-US"/>
    </w:rPr>
  </w:style>
  <w:style w:type="character" w:styleId="ab">
    <w:name w:val="Hyperlink"/>
    <w:uiPriority w:val="99"/>
    <w:unhideWhenUsed/>
    <w:rsid w:val="00FD04E8"/>
    <w:rPr>
      <w:color w:val="0000FF"/>
      <w:u w:val="single"/>
    </w:rPr>
  </w:style>
  <w:style w:type="paragraph" w:styleId="2">
    <w:name w:val="Body Text Indent 2"/>
    <w:basedOn w:val="a"/>
    <w:link w:val="20"/>
    <w:rsid w:val="00021B43"/>
    <w:pPr>
      <w:overflowPunct w:val="0"/>
      <w:autoSpaceDE w:val="0"/>
      <w:autoSpaceDN w:val="0"/>
      <w:adjustRightInd w:val="0"/>
      <w:spacing w:after="0" w:line="240" w:lineRule="auto"/>
      <w:ind w:left="284" w:hanging="1277"/>
      <w:textAlignment w:val="baseline"/>
    </w:pPr>
    <w:rPr>
      <w:rFonts w:ascii="Times New Roman" w:eastAsia="Times New Roman" w:hAnsi="Times New Roman"/>
      <w:sz w:val="32"/>
      <w:szCs w:val="20"/>
      <w:lang w:eastAsia="ru-RU"/>
    </w:rPr>
  </w:style>
  <w:style w:type="character" w:customStyle="1" w:styleId="20">
    <w:name w:val="Основной текст с отступом 2 Знак"/>
    <w:basedOn w:val="a0"/>
    <w:link w:val="2"/>
    <w:rsid w:val="00021B43"/>
    <w:rPr>
      <w:rFonts w:ascii="Times New Roman" w:eastAsia="Times New Roman" w:hAnsi="Times New Roman"/>
      <w:sz w:val="32"/>
    </w:rPr>
  </w:style>
  <w:style w:type="paragraph" w:styleId="ac">
    <w:name w:val="Body Text"/>
    <w:basedOn w:val="a"/>
    <w:link w:val="ad"/>
    <w:uiPriority w:val="99"/>
    <w:semiHidden/>
    <w:unhideWhenUsed/>
    <w:rsid w:val="00C72E6D"/>
    <w:pPr>
      <w:spacing w:after="120"/>
    </w:pPr>
  </w:style>
  <w:style w:type="character" w:customStyle="1" w:styleId="ad">
    <w:name w:val="Основной текст Знак"/>
    <w:basedOn w:val="a0"/>
    <w:link w:val="ac"/>
    <w:uiPriority w:val="99"/>
    <w:semiHidden/>
    <w:rsid w:val="00C72E6D"/>
    <w:rPr>
      <w:sz w:val="22"/>
      <w:szCs w:val="22"/>
      <w:lang w:eastAsia="en-US"/>
    </w:rPr>
  </w:style>
  <w:style w:type="paragraph" w:styleId="21">
    <w:name w:val="Body Text 2"/>
    <w:basedOn w:val="a"/>
    <w:link w:val="22"/>
    <w:rsid w:val="00C72E6D"/>
    <w:pPr>
      <w:overflowPunct w:val="0"/>
      <w:autoSpaceDE w:val="0"/>
      <w:autoSpaceDN w:val="0"/>
      <w:adjustRightInd w:val="0"/>
      <w:spacing w:after="120" w:line="480" w:lineRule="auto"/>
      <w:textAlignment w:val="baseline"/>
    </w:pPr>
    <w:rPr>
      <w:rFonts w:ascii="Times New Roman" w:eastAsia="Times New Roman" w:hAnsi="Times New Roman"/>
      <w:sz w:val="24"/>
      <w:szCs w:val="20"/>
      <w:lang w:eastAsia="ru-RU"/>
    </w:rPr>
  </w:style>
  <w:style w:type="character" w:customStyle="1" w:styleId="22">
    <w:name w:val="Основной текст 2 Знак"/>
    <w:basedOn w:val="a0"/>
    <w:link w:val="21"/>
    <w:rsid w:val="00C72E6D"/>
    <w:rPr>
      <w:rFonts w:ascii="Times New Roman" w:eastAsia="Times New Roman" w:hAnsi="Times New Roman"/>
      <w:sz w:val="24"/>
    </w:rPr>
  </w:style>
</w:styles>
</file>

<file path=word/stylesWithEffects.xml><?xml version="1.0" encoding="utf-8"?>
<w:styles xmlns:w="http://schemas.openxmlformats.org/wordprocessingml/2006/main" xmlns:mc="http://schemas.openxmlformats.org/markup-compatibility/2006" xmlns:m="http://schemas.openxmlformats.org/officeDocument/2006/math"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Calibri" w:cs="Times New Roman" w:eastAsia="Calibri" w:hAnsi="Calibri"/>
        <w:lang w:bidi="ar-SA" w:eastAsia="ru-RU" w:val="ru-RU"/>
      </w:rPr>
    </w:rPrDefault>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a" w:type="paragraph">
    <w:name w:val="Normal"/>
    <w:qFormat/>
    <w:rsid w:val="00592AC2"/>
    <w:pPr>
      <w:spacing w:after="200" w:line="276" w:lineRule="auto"/>
    </w:pPr>
    <w:rPr>
      <w:sz w:val="22"/>
      <w:szCs w:val="22"/>
      <w:lang w:eastAsia="en-US"/>
    </w:rPr>
  </w:style>
  <w:style w:default="1" w:styleId="a0" w:type="character">
    <w:name w:val="Default Paragraph Font"/>
    <w:uiPriority w:val="1"/>
    <w:semiHidden/>
    <w:unhideWhenUsed/>
  </w:style>
  <w:style w:default="1" w:styleId="a1" w:type="table">
    <w:name w:val="Normal Table"/>
    <w:uiPriority w:val="99"/>
    <w:semiHidden/>
    <w:unhideWhenUsed/>
    <w:qFormat/>
    <w:tblPr>
      <w:tblInd w:type="dxa" w:w="0"/>
      <w:tblCellMar>
        <w:top w:type="dxa" w:w="0"/>
        <w:left w:type="dxa" w:w="108"/>
        <w:bottom w:type="dxa" w:w="0"/>
        <w:right w:type="dxa" w:w="108"/>
      </w:tblCellMar>
    </w:tblPr>
  </w:style>
  <w:style w:default="1" w:styleId="a2" w:type="numbering">
    <w:name w:val="No List"/>
    <w:uiPriority w:val="99"/>
    <w:semiHidden/>
    <w:unhideWhenUsed/>
  </w:style>
  <w:style w:styleId="a3" w:type="table">
    <w:name w:val="Table Grid"/>
    <w:basedOn w:val="a1"/>
    <w:uiPriority w:val="59"/>
    <w:rsid w:val="008B1C7A"/>
    <w:tblPr>
      <w:tblInd w:type="dxa"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type="dxa" w:w="0"/>
        <w:left w:type="dxa" w:w="108"/>
        <w:bottom w:type="dxa" w:w="0"/>
        <w:right w:type="dxa" w:w="108"/>
      </w:tblCellMar>
    </w:tblPr>
  </w:style>
  <w:style w:styleId="a4" w:type="paragraph">
    <w:name w:val="List Paragraph"/>
    <w:basedOn w:val="a"/>
    <w:uiPriority w:val="34"/>
    <w:qFormat/>
    <w:rsid w:val="008D3F17"/>
    <w:pPr>
      <w:ind w:left="720"/>
      <w:contextualSpacing/>
    </w:pPr>
  </w:style>
  <w:style w:styleId="a5" w:type="paragraph">
    <w:name w:val="Balloon Text"/>
    <w:basedOn w:val="a"/>
    <w:link w:val="a6"/>
    <w:uiPriority w:val="99"/>
    <w:semiHidden/>
    <w:unhideWhenUsed/>
    <w:rsid w:val="00D93F82"/>
    <w:pPr>
      <w:spacing w:after="0" w:line="240" w:lineRule="auto"/>
    </w:pPr>
    <w:rPr>
      <w:rFonts w:ascii="Tahoma" w:cs="Tahoma" w:hAnsi="Tahoma"/>
      <w:sz w:val="16"/>
      <w:szCs w:val="16"/>
    </w:rPr>
  </w:style>
  <w:style w:customStyle="1" w:styleId="a6" w:type="character">
    <w:name w:val="Текст выноски Знак"/>
    <w:link w:val="a5"/>
    <w:uiPriority w:val="99"/>
    <w:semiHidden/>
    <w:rsid w:val="00D93F82"/>
    <w:rPr>
      <w:rFonts w:ascii="Tahoma" w:cs="Tahoma" w:hAnsi="Tahoma"/>
      <w:sz w:val="16"/>
      <w:szCs w:val="16"/>
      <w:lang w:eastAsia="en-US"/>
    </w:rPr>
  </w:style>
  <w:style w:styleId="a7" w:type="paragraph">
    <w:name w:val="header"/>
    <w:basedOn w:val="a"/>
    <w:link w:val="a8"/>
    <w:uiPriority w:val="99"/>
    <w:unhideWhenUsed/>
    <w:rsid w:val="001242E6"/>
    <w:pPr>
      <w:tabs>
        <w:tab w:pos="4677" w:val="center"/>
        <w:tab w:pos="9355" w:val="right"/>
      </w:tabs>
    </w:pPr>
  </w:style>
  <w:style w:customStyle="1" w:styleId="a8" w:type="character">
    <w:name w:val="Верхний колонтитул Знак"/>
    <w:link w:val="a7"/>
    <w:uiPriority w:val="99"/>
    <w:rsid w:val="001242E6"/>
    <w:rPr>
      <w:sz w:val="22"/>
      <w:szCs w:val="22"/>
      <w:lang w:eastAsia="en-US"/>
    </w:rPr>
  </w:style>
  <w:style w:styleId="a9" w:type="paragraph">
    <w:name w:val="footer"/>
    <w:basedOn w:val="a"/>
    <w:link w:val="aa"/>
    <w:uiPriority w:val="99"/>
    <w:unhideWhenUsed/>
    <w:rsid w:val="001242E6"/>
    <w:pPr>
      <w:tabs>
        <w:tab w:pos="4677" w:val="center"/>
        <w:tab w:pos="9355" w:val="right"/>
      </w:tabs>
    </w:pPr>
  </w:style>
  <w:style w:customStyle="1" w:styleId="aa" w:type="character">
    <w:name w:val="Нижний колонтитул Знак"/>
    <w:link w:val="a9"/>
    <w:uiPriority w:val="99"/>
    <w:rsid w:val="001242E6"/>
    <w:rPr>
      <w:sz w:val="22"/>
      <w:szCs w:val="22"/>
      <w:lang w:eastAsia="en-US"/>
    </w:rPr>
  </w:style>
  <w:style w:styleId="ab" w:type="character">
    <w:name w:val="Hyperlink"/>
    <w:uiPriority w:val="99"/>
    <w:unhideWhenUsed/>
    <w:rsid w:val="00FD04E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4C44995E3394193A5041E36C076D5CA"/>
        <w:category>
          <w:name w:val="Общие"/>
          <w:gallery w:val="placeholder"/>
        </w:category>
        <w:types>
          <w:type w:val="bbPlcHdr"/>
        </w:types>
        <w:behaviors>
          <w:behavior w:val="content"/>
        </w:behaviors>
        <w:guid w:val="{454A87D4-EC0B-4029-BEA8-5DC4CCC16DAF}"/>
      </w:docPartPr>
      <w:docPartBody>
        <w:p w:rsidR="001F5007" w:rsidRDefault="009151E2" w:rsidP="009151E2">
          <w:pPr>
            <w:pStyle w:val="B4C44995E3394193A5041E36C076D5CA"/>
          </w:pPr>
          <w:r>
            <w:rPr>
              <w:sz w:val="18"/>
              <w:szCs w:val="18"/>
              <w:lang w:val="en-US"/>
            </w:rPr>
            <w:t xml:space="preserve"> </w:t>
          </w:r>
        </w:p>
      </w:docPartBody>
    </w:docPart>
    <w:docPart>
      <w:docPartPr>
        <w:name w:val="7CF1711F634F4C20A1389EF1C991D01B"/>
        <w:category>
          <w:name w:val="Общие"/>
          <w:gallery w:val="placeholder"/>
        </w:category>
        <w:types>
          <w:type w:val="bbPlcHdr"/>
        </w:types>
        <w:behaviors>
          <w:behavior w:val="content"/>
        </w:behaviors>
        <w:guid w:val="{D835AEFA-0F8B-4D06-B09E-F26C859F9E88}"/>
      </w:docPartPr>
      <w:docPartBody>
        <w:p w:rsidR="001F5007" w:rsidRDefault="009151E2" w:rsidP="009151E2">
          <w:pPr>
            <w:pStyle w:val="7CF1711F634F4C20A1389EF1C991D01B"/>
          </w:pPr>
          <w:r>
            <w:rPr>
              <w:sz w:val="18"/>
              <w:szCs w:val="18"/>
              <w:lang w:val="en-US"/>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9151E2"/>
    <w:rsid w:val="0014157A"/>
    <w:rsid w:val="001F5007"/>
    <w:rsid w:val="0025503B"/>
    <w:rsid w:val="004760B3"/>
    <w:rsid w:val="00490DC2"/>
    <w:rsid w:val="0064182A"/>
    <w:rsid w:val="006D1CE4"/>
    <w:rsid w:val="00780C16"/>
    <w:rsid w:val="00881BE8"/>
    <w:rsid w:val="009151E2"/>
    <w:rsid w:val="00C21F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0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4A0CF506DC1412AB189DF9BEB73270C">
    <w:name w:val="54A0CF506DC1412AB189DF9BEB73270C"/>
    <w:rsid w:val="009151E2"/>
  </w:style>
  <w:style w:type="paragraph" w:customStyle="1" w:styleId="B4C44995E3394193A5041E36C076D5CA">
    <w:name w:val="B4C44995E3394193A5041E36C076D5CA"/>
    <w:rsid w:val="009151E2"/>
  </w:style>
  <w:style w:type="paragraph" w:customStyle="1" w:styleId="7CF1711F634F4C20A1389EF1C991D01B">
    <w:name w:val="7CF1711F634F4C20A1389EF1C991D01B"/>
    <w:rsid w:val="009151E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tyleName="APA" SelectedStyle="\APA.XSL"/>
</file>

<file path=customXml/itemProps1.xml><?xml version="1.0" encoding="utf-8"?>
<ds:datastoreItem xmlns:ds="http://schemas.openxmlformats.org/officeDocument/2006/customXml" ds:itemID="{3A9D90DC-CCDD-46EF-9483-CA5D5AE056D0}">
  <ds:schemaRefs>
    <ds:schemaRef ds:uri="http://schemas.openxmlformats.org/drawingml/2006/lockedCanvas"/>
    <ds:schemaRef ds:uri="http://schemas.openxmlformats.org/drawingml/2006/compatibility"/>
    <ds:schemaRef ds:uri="http://schemas.microsoft.com/office/webextensions/webextension/2010/11"/>
    <ds:schemaRef ds:uri="http://schemas.microsoft.com/office/webextensions/taskpanes/2010/11"/>
    <ds:schemaRef ds:uri="http://schemas.microsoft.com/office/word/2016/wordml/cid"/>
    <ds:schemaRef ds:uri="http://schemas.microsoft.com/office/word/2015/wordml/symex"/>
    <ds:schemaRef ds:uri="http://schemas.openxmlformats.org/officeDocument/2006/bibliography"/>
    <ds:schemaRef ds:uri="http://opendope.org/SmartArt/DataHierarchy"/>
    <ds:schemaRef ds:uri="http://opendope.org/components"/>
    <ds:schemaRef ds:uri="http://opendope.org/answers"/>
    <ds:schemaRef ds:uri="http://opendope.org/questions"/>
    <ds:schemaRef ds:uri="http://opendope.org/conditions"/>
    <ds:schemaRef ds:uri="http://opendope.org/xpaths"/>
    <ds:schemaRef ds:uri="http://schemas.microsoft.com/office/2006/coverPageProps"/>
    <ds:schemaRef ds:uri="urn:schemas-microsoft-com:office:powerpoint"/>
    <ds:schemaRef ds:uri="urn:schemas-microsoft-com:office:word"/>
    <ds:schemaRef ds:uri="urn:schemas-microsoft-com:vml"/>
    <ds:schemaRef ds:uri="urn:schemas-microsoft-com:office:office"/>
    <ds:schemaRef ds:uri="urn:schemas-microsoft-com:office:excel"/>
    <ds:schemaRef ds:uri="http://schemas.microsoft.com/office/drawing/2008/diagram"/>
    <ds:schemaRef ds:uri="http://schemas.openxmlformats.org/drawingml/2006/spreadsheetDrawing"/>
    <ds:schemaRef ds:uri="http://schemas.openxmlformats.org/drawingml/2006/picture"/>
    <ds:schemaRef ds:uri="http://schemas.openxmlformats.org/drawingml/2006/diagram"/>
    <ds:schemaRef ds:uri="http://schemas.microsoft.com/office/drawing/2007/8/2/chart"/>
    <ds:schemaRef ds:uri="http://schemas.openxmlformats.org/drawingml/2006/chartDrawing"/>
    <ds:schemaRef ds:uri="http://schemas.openxmlformats.org/drawingml/2006/chart"/>
    <ds:schemaRef ds:uri="http://schemas.microsoft.com/office/word/2006/wordml"/>
    <ds:schemaRef ds:uri="http://schemas.openxmlformats.org/schemaLibrary/2006/main"/>
    <ds:schemaRef ds:uri="http://schemas.openxmlformats.org/markup-compatibility/2006"/>
    <ds:schemaRef ds:uri="http://schemas.microsoft.com/office/word/2012/wordml"/>
    <ds:schemaRef ds:uri="http://schemas.microsoft.com/office/word/2010/wordprocessingDrawing"/>
    <ds:schemaRef ds:uri="http://schemas.openxmlformats.org/drawingml/2006/main"/>
    <ds:schemaRef ds:uri="http://schemas.openxmlformats.org/drawingml/2006/wordprocessingDrawing"/>
    <ds:schemaRef ds:uri="http://schemas.microsoft.com/office/word/2010/wordml"/>
    <ds:schemaRef ds:uri="http://schemas.openxmlformats.org/officeDocument/2006/relationships"/>
    <ds:schemaRef ds:uri="http://schemas.openxmlformats.org/officeDocument/2006/math"/>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2664</Words>
  <Characters>15191</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Kurenkov</dc:creator>
  <cp:lastModifiedBy>Съедина</cp:lastModifiedBy>
  <cp:revision>2</cp:revision>
  <cp:lastPrinted>2013-02-20T11:28:00Z</cp:lastPrinted>
  <dcterms:created xsi:type="dcterms:W3CDTF">2019-02-20T09:59:00Z</dcterms:created>
  <dcterms:modified xsi:type="dcterms:W3CDTF">2019-02-20T09:59:00Z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ertBaseData">
    <vt:lpwstr>true</vt:lpwstr>
  </property>
</Properties>
</file>